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9F9D" w14:textId="7412228A" w:rsidR="003044A3" w:rsidRDefault="003077D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</w:t>
      </w:r>
      <w:r w:rsidR="00CF7783"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 xml:space="preserve"> _______/ 202</w:t>
      </w:r>
      <w:r w:rsidR="000E4AA0">
        <w:rPr>
          <w:rFonts w:ascii="Arial" w:eastAsia="Arial" w:hAnsi="Arial" w:cs="Arial"/>
          <w:b/>
          <w:sz w:val="24"/>
          <w:szCs w:val="24"/>
        </w:rPr>
        <w:t>4</w:t>
      </w:r>
      <w:r w:rsidR="006A218C">
        <w:rPr>
          <w:rFonts w:ascii="Arial" w:eastAsia="Arial" w:hAnsi="Arial" w:cs="Arial"/>
          <w:b/>
          <w:sz w:val="24"/>
          <w:szCs w:val="24"/>
        </w:rPr>
        <w:t>.</w:t>
      </w:r>
    </w:p>
    <w:p w14:paraId="484F11BE" w14:textId="29A1D30D" w:rsidR="003044A3" w:rsidRDefault="003044A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6DE3054" w14:textId="77777777" w:rsidR="00187F9B" w:rsidRDefault="00187F9B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95BDDC8" w14:textId="4EF6077D" w:rsidR="00AD328D" w:rsidRPr="0011210A" w:rsidRDefault="00506899" w:rsidP="00CF7783">
      <w:pPr>
        <w:spacing w:after="0" w:line="240" w:lineRule="auto"/>
        <w:ind w:left="4536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 w:rsidRPr="00981F36">
        <w:rPr>
          <w:rFonts w:ascii="Arial" w:eastAsia="Arial" w:hAnsi="Arial" w:cs="Arial"/>
          <w:b/>
          <w:bCs/>
          <w:sz w:val="24"/>
          <w:szCs w:val="24"/>
        </w:rPr>
        <w:t xml:space="preserve">DISPÕE </w:t>
      </w:r>
      <w:r w:rsidRPr="00981F36">
        <w:rPr>
          <w:rFonts w:ascii="Arial" w:eastAsia="Arial" w:hAnsi="Arial" w:cs="Arial"/>
          <w:sz w:val="24"/>
          <w:szCs w:val="24"/>
        </w:rPr>
        <w:t xml:space="preserve">sobre a implantação de </w:t>
      </w:r>
      <w:r w:rsidR="00760649" w:rsidRPr="00981F36">
        <w:rPr>
          <w:rFonts w:ascii="Arial" w:eastAsia="Arial" w:hAnsi="Arial" w:cs="Arial"/>
          <w:sz w:val="24"/>
          <w:szCs w:val="24"/>
        </w:rPr>
        <w:t xml:space="preserve">terminais </w:t>
      </w:r>
      <w:r w:rsidR="00CF7783" w:rsidRPr="0011210A">
        <w:rPr>
          <w:rFonts w:ascii="Arial" w:eastAsia="Arial" w:hAnsi="Arial" w:cs="Arial"/>
          <w:sz w:val="24"/>
          <w:szCs w:val="24"/>
        </w:rPr>
        <w:t xml:space="preserve">de consulta de consumo </w:t>
      </w:r>
      <w:r w:rsidRPr="0011210A">
        <w:rPr>
          <w:rFonts w:ascii="Arial" w:eastAsia="Arial" w:hAnsi="Arial" w:cs="Arial"/>
          <w:sz w:val="24"/>
          <w:szCs w:val="24"/>
        </w:rPr>
        <w:t>em boates, danceterias</w:t>
      </w:r>
      <w:r w:rsidR="003E621A" w:rsidRPr="0011210A">
        <w:rPr>
          <w:rFonts w:ascii="Arial" w:eastAsia="Arial" w:hAnsi="Arial" w:cs="Arial"/>
          <w:sz w:val="24"/>
          <w:szCs w:val="24"/>
        </w:rPr>
        <w:t xml:space="preserve"> e </w:t>
      </w:r>
      <w:r w:rsidRPr="0011210A">
        <w:rPr>
          <w:rFonts w:ascii="Arial" w:eastAsia="Arial" w:hAnsi="Arial" w:cs="Arial"/>
          <w:sz w:val="24"/>
          <w:szCs w:val="24"/>
        </w:rPr>
        <w:t xml:space="preserve">casas noturnas no município de </w:t>
      </w:r>
      <w:bookmarkStart w:id="1" w:name="_heading=h.aufe4iwbnvus" w:colFirst="0" w:colLast="0"/>
      <w:bookmarkEnd w:id="1"/>
      <w:r w:rsidRPr="0011210A">
        <w:rPr>
          <w:rFonts w:ascii="Arial" w:eastAsia="Arial" w:hAnsi="Arial" w:cs="Arial"/>
          <w:sz w:val="24"/>
          <w:szCs w:val="24"/>
        </w:rPr>
        <w:t>Manaus e dá outras provid</w:t>
      </w:r>
      <w:r w:rsidR="00CF7783" w:rsidRPr="0011210A">
        <w:rPr>
          <w:rFonts w:ascii="Arial" w:eastAsia="Arial" w:hAnsi="Arial" w:cs="Arial"/>
          <w:sz w:val="24"/>
          <w:szCs w:val="24"/>
        </w:rPr>
        <w:t>ê</w:t>
      </w:r>
      <w:r w:rsidRPr="0011210A">
        <w:rPr>
          <w:rFonts w:ascii="Arial" w:eastAsia="Arial" w:hAnsi="Arial" w:cs="Arial"/>
          <w:sz w:val="24"/>
          <w:szCs w:val="24"/>
        </w:rPr>
        <w:t>ncias.</w:t>
      </w:r>
    </w:p>
    <w:p w14:paraId="04E89C37" w14:textId="77777777" w:rsidR="0027604F" w:rsidRPr="0011210A" w:rsidRDefault="0027604F" w:rsidP="00CF778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30j0zll" w:colFirst="0" w:colLast="0"/>
      <w:bookmarkEnd w:id="2"/>
    </w:p>
    <w:p w14:paraId="4D175769" w14:textId="66D3010F" w:rsidR="00A35822" w:rsidRPr="0011210A" w:rsidRDefault="00A35822" w:rsidP="00CF7783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11210A">
        <w:rPr>
          <w:rFonts w:ascii="Arial" w:eastAsia="Arial" w:hAnsi="Arial" w:cs="Arial"/>
          <w:b/>
          <w:sz w:val="24"/>
          <w:szCs w:val="24"/>
        </w:rPr>
        <w:t>Art. 1</w:t>
      </w:r>
      <w:r w:rsidR="00CF7783" w:rsidRPr="0011210A">
        <w:rPr>
          <w:rFonts w:ascii="Arial" w:eastAsia="Arial" w:hAnsi="Arial" w:cs="Arial"/>
          <w:b/>
          <w:sz w:val="24"/>
          <w:szCs w:val="24"/>
        </w:rPr>
        <w:t>.</w:t>
      </w:r>
      <w:r w:rsidR="00506899" w:rsidRPr="0011210A">
        <w:rPr>
          <w:rFonts w:ascii="Arial" w:eastAsia="Arial" w:hAnsi="Arial" w:cs="Arial"/>
          <w:b/>
          <w:sz w:val="24"/>
          <w:szCs w:val="24"/>
        </w:rPr>
        <w:t>º</w:t>
      </w:r>
      <w:r w:rsidR="00506899" w:rsidRPr="0011210A">
        <w:rPr>
          <w:rFonts w:ascii="Arial" w:eastAsia="Arial" w:hAnsi="Arial" w:cs="Arial"/>
          <w:bCs/>
          <w:sz w:val="24"/>
          <w:szCs w:val="24"/>
        </w:rPr>
        <w:t xml:space="preserve"> Fica determinad</w:t>
      </w:r>
      <w:r w:rsidR="00CF7783" w:rsidRPr="0011210A">
        <w:rPr>
          <w:rFonts w:ascii="Arial" w:eastAsia="Arial" w:hAnsi="Arial" w:cs="Arial"/>
          <w:bCs/>
          <w:sz w:val="24"/>
          <w:szCs w:val="24"/>
        </w:rPr>
        <w:t>a</w:t>
      </w:r>
      <w:r w:rsidR="00506899" w:rsidRPr="0011210A">
        <w:rPr>
          <w:rFonts w:ascii="Arial" w:eastAsia="Arial" w:hAnsi="Arial" w:cs="Arial"/>
          <w:bCs/>
          <w:sz w:val="24"/>
          <w:szCs w:val="24"/>
        </w:rPr>
        <w:t xml:space="preserve"> a implantação </w:t>
      </w:r>
      <w:r w:rsidR="00506899" w:rsidRPr="0011210A">
        <w:rPr>
          <w:rFonts w:ascii="Arial" w:eastAsia="Arial" w:hAnsi="Arial" w:cs="Arial"/>
          <w:sz w:val="24"/>
          <w:szCs w:val="24"/>
        </w:rPr>
        <w:t xml:space="preserve">de terminais </w:t>
      </w:r>
      <w:r w:rsidR="00CF7783" w:rsidRPr="0011210A">
        <w:rPr>
          <w:rFonts w:ascii="Arial" w:eastAsia="Arial" w:hAnsi="Arial" w:cs="Arial"/>
          <w:sz w:val="24"/>
          <w:szCs w:val="24"/>
        </w:rPr>
        <w:t>de consulta de consumo</w:t>
      </w:r>
      <w:r w:rsidR="00506899" w:rsidRPr="0011210A">
        <w:rPr>
          <w:rFonts w:ascii="Arial" w:eastAsia="Arial" w:hAnsi="Arial" w:cs="Arial"/>
          <w:sz w:val="24"/>
          <w:szCs w:val="24"/>
        </w:rPr>
        <w:t xml:space="preserve"> em boates, danceterias</w:t>
      </w:r>
      <w:r w:rsidR="00CF7783" w:rsidRPr="0011210A">
        <w:rPr>
          <w:rFonts w:ascii="Arial" w:eastAsia="Arial" w:hAnsi="Arial" w:cs="Arial"/>
          <w:sz w:val="24"/>
          <w:szCs w:val="24"/>
        </w:rPr>
        <w:t xml:space="preserve"> e </w:t>
      </w:r>
      <w:r w:rsidR="0036001D" w:rsidRPr="0011210A">
        <w:rPr>
          <w:rFonts w:ascii="Arial" w:eastAsia="Arial" w:hAnsi="Arial" w:cs="Arial"/>
          <w:sz w:val="24"/>
          <w:szCs w:val="24"/>
        </w:rPr>
        <w:t>casas noturnas</w:t>
      </w:r>
      <w:r w:rsidR="00F50CFD">
        <w:rPr>
          <w:rFonts w:ascii="Arial" w:eastAsia="Arial" w:hAnsi="Arial" w:cs="Arial"/>
          <w:sz w:val="24"/>
          <w:szCs w:val="24"/>
        </w:rPr>
        <w:t xml:space="preserve">, em ambientes com capacidade acima de 200 pessoas, para </w:t>
      </w:r>
      <w:r w:rsidR="0036001D" w:rsidRPr="0011210A">
        <w:rPr>
          <w:rFonts w:ascii="Arial" w:eastAsia="Arial" w:hAnsi="Arial" w:cs="Arial"/>
          <w:sz w:val="24"/>
          <w:szCs w:val="24"/>
        </w:rPr>
        <w:t xml:space="preserve">que os clientes possam fazer </w:t>
      </w:r>
      <w:r w:rsidR="00CF7783" w:rsidRPr="0011210A">
        <w:rPr>
          <w:rFonts w:ascii="Arial" w:eastAsia="Arial" w:hAnsi="Arial" w:cs="Arial"/>
          <w:sz w:val="24"/>
          <w:szCs w:val="24"/>
        </w:rPr>
        <w:t xml:space="preserve">a </w:t>
      </w:r>
      <w:r w:rsidR="0036001D" w:rsidRPr="0011210A">
        <w:rPr>
          <w:rFonts w:ascii="Arial" w:eastAsia="Arial" w:hAnsi="Arial" w:cs="Arial"/>
          <w:sz w:val="24"/>
          <w:szCs w:val="24"/>
        </w:rPr>
        <w:t>consulta e o controle gradativo de suas despesas</w:t>
      </w:r>
      <w:r w:rsidR="00506899" w:rsidRPr="0011210A">
        <w:rPr>
          <w:rFonts w:ascii="Arial" w:eastAsia="Arial" w:hAnsi="Arial" w:cs="Arial"/>
          <w:sz w:val="24"/>
          <w:szCs w:val="24"/>
        </w:rPr>
        <w:t>.</w:t>
      </w:r>
    </w:p>
    <w:p w14:paraId="372F1251" w14:textId="77777777" w:rsidR="00CF7783" w:rsidRPr="0011210A" w:rsidRDefault="00CF7783" w:rsidP="00CF7783">
      <w:pPr>
        <w:spacing w:after="0" w:line="240" w:lineRule="auto"/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</w:p>
    <w:p w14:paraId="6C737BB1" w14:textId="4C507F88" w:rsidR="00514ADF" w:rsidRPr="0011210A" w:rsidRDefault="00514ADF" w:rsidP="00CF7783">
      <w:pPr>
        <w:spacing w:after="0" w:line="240" w:lineRule="auto"/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  <w:r w:rsidRPr="0011210A">
        <w:rPr>
          <w:rFonts w:ascii="Arial" w:eastAsia="Arial" w:hAnsi="Arial" w:cs="Arial"/>
          <w:b/>
          <w:sz w:val="24"/>
          <w:szCs w:val="24"/>
        </w:rPr>
        <w:t>§ 1</w:t>
      </w:r>
      <w:r w:rsidR="00CF7783" w:rsidRPr="0011210A">
        <w:rPr>
          <w:rFonts w:ascii="Arial" w:eastAsia="Arial" w:hAnsi="Arial" w:cs="Arial"/>
          <w:b/>
          <w:sz w:val="24"/>
          <w:szCs w:val="24"/>
        </w:rPr>
        <w:t>.</w:t>
      </w:r>
      <w:r w:rsidRPr="0011210A">
        <w:rPr>
          <w:rFonts w:ascii="Arial" w:eastAsia="Arial" w:hAnsi="Arial" w:cs="Arial"/>
          <w:b/>
          <w:sz w:val="24"/>
          <w:szCs w:val="24"/>
        </w:rPr>
        <w:t>º</w:t>
      </w:r>
      <w:r w:rsidRPr="0011210A">
        <w:rPr>
          <w:rFonts w:ascii="Arial" w:eastAsia="Arial" w:hAnsi="Arial" w:cs="Arial"/>
          <w:bCs/>
          <w:sz w:val="24"/>
          <w:szCs w:val="24"/>
        </w:rPr>
        <w:t xml:space="preserve"> Os terminais de consulta referidos</w:t>
      </w:r>
      <w:r w:rsidR="00840B62" w:rsidRPr="0011210A">
        <w:rPr>
          <w:rFonts w:ascii="Arial" w:eastAsia="Arial" w:hAnsi="Arial" w:cs="Arial"/>
          <w:bCs/>
          <w:sz w:val="24"/>
          <w:szCs w:val="24"/>
        </w:rPr>
        <w:t xml:space="preserve"> </w:t>
      </w:r>
      <w:r w:rsidR="00CF7783" w:rsidRPr="0011210A">
        <w:rPr>
          <w:rFonts w:ascii="Arial" w:eastAsia="Arial" w:hAnsi="Arial" w:cs="Arial"/>
          <w:bCs/>
          <w:sz w:val="24"/>
          <w:szCs w:val="24"/>
        </w:rPr>
        <w:t xml:space="preserve">no </w:t>
      </w:r>
      <w:r w:rsidR="00CF7783" w:rsidRPr="0011210A">
        <w:rPr>
          <w:rFonts w:ascii="Arial" w:eastAsia="Arial" w:hAnsi="Arial" w:cs="Arial"/>
          <w:b/>
          <w:sz w:val="24"/>
          <w:szCs w:val="24"/>
        </w:rPr>
        <w:t xml:space="preserve">caput </w:t>
      </w:r>
      <w:r w:rsidR="00CF7783" w:rsidRPr="0011210A">
        <w:rPr>
          <w:rFonts w:ascii="Arial" w:eastAsia="Arial" w:hAnsi="Arial" w:cs="Arial"/>
          <w:bCs/>
          <w:sz w:val="24"/>
          <w:szCs w:val="24"/>
        </w:rPr>
        <w:t>deste</w:t>
      </w:r>
      <w:r w:rsidR="0011210A" w:rsidRPr="0011210A">
        <w:rPr>
          <w:rFonts w:ascii="Arial" w:eastAsia="Arial" w:hAnsi="Arial" w:cs="Arial"/>
          <w:bCs/>
          <w:sz w:val="24"/>
          <w:szCs w:val="24"/>
        </w:rPr>
        <w:t xml:space="preserve"> artigo devem ser independentes e</w:t>
      </w:r>
      <w:r w:rsidRPr="0011210A">
        <w:rPr>
          <w:rFonts w:ascii="Arial" w:eastAsia="Arial" w:hAnsi="Arial" w:cs="Arial"/>
          <w:bCs/>
          <w:sz w:val="24"/>
          <w:szCs w:val="24"/>
        </w:rPr>
        <w:t xml:space="preserve"> exclusivos para </w:t>
      </w:r>
      <w:r w:rsidR="00CF7783" w:rsidRPr="0011210A">
        <w:rPr>
          <w:rFonts w:ascii="Arial" w:eastAsia="Arial" w:hAnsi="Arial" w:cs="Arial"/>
          <w:bCs/>
          <w:sz w:val="24"/>
          <w:szCs w:val="24"/>
        </w:rPr>
        <w:t xml:space="preserve">o </w:t>
      </w:r>
      <w:r w:rsidRPr="0011210A">
        <w:rPr>
          <w:rFonts w:ascii="Arial" w:eastAsia="Arial" w:hAnsi="Arial" w:cs="Arial"/>
          <w:bCs/>
          <w:sz w:val="24"/>
          <w:szCs w:val="24"/>
        </w:rPr>
        <w:t>fim</w:t>
      </w:r>
      <w:r w:rsidR="00CF7783" w:rsidRPr="0011210A">
        <w:rPr>
          <w:rFonts w:ascii="Arial" w:eastAsia="Arial" w:hAnsi="Arial" w:cs="Arial"/>
          <w:bCs/>
          <w:sz w:val="24"/>
          <w:szCs w:val="24"/>
        </w:rPr>
        <w:t xml:space="preserve"> proposto nesta Lei</w:t>
      </w:r>
      <w:r w:rsidRPr="0011210A">
        <w:rPr>
          <w:rFonts w:ascii="Arial" w:eastAsia="Arial" w:hAnsi="Arial" w:cs="Arial"/>
          <w:bCs/>
          <w:sz w:val="24"/>
          <w:szCs w:val="24"/>
        </w:rPr>
        <w:t>.</w:t>
      </w:r>
    </w:p>
    <w:p w14:paraId="65015A55" w14:textId="77777777" w:rsidR="00CF7783" w:rsidRPr="0011210A" w:rsidRDefault="00CF7783" w:rsidP="00CF7783">
      <w:pPr>
        <w:spacing w:after="0" w:line="240" w:lineRule="auto"/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</w:p>
    <w:p w14:paraId="255D14C3" w14:textId="6E2DEA71" w:rsidR="00514ADF" w:rsidRPr="0011210A" w:rsidRDefault="00514ADF" w:rsidP="00CF7783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11210A">
        <w:rPr>
          <w:rFonts w:ascii="Arial" w:eastAsia="Arial" w:hAnsi="Arial" w:cs="Arial"/>
          <w:b/>
          <w:sz w:val="24"/>
          <w:szCs w:val="24"/>
        </w:rPr>
        <w:t>§ 2</w:t>
      </w:r>
      <w:r w:rsidR="00CF7783" w:rsidRPr="0011210A">
        <w:rPr>
          <w:rFonts w:ascii="Arial" w:eastAsia="Arial" w:hAnsi="Arial" w:cs="Arial"/>
          <w:b/>
          <w:sz w:val="24"/>
          <w:szCs w:val="24"/>
        </w:rPr>
        <w:t>.</w:t>
      </w:r>
      <w:r w:rsidRPr="0011210A">
        <w:rPr>
          <w:rFonts w:ascii="Arial" w:eastAsia="Arial" w:hAnsi="Arial" w:cs="Arial"/>
          <w:b/>
          <w:sz w:val="24"/>
          <w:szCs w:val="24"/>
        </w:rPr>
        <w:t>º</w:t>
      </w:r>
      <w:r w:rsidRPr="0011210A">
        <w:rPr>
          <w:rFonts w:ascii="Arial" w:eastAsia="Arial" w:hAnsi="Arial" w:cs="Arial"/>
          <w:bCs/>
          <w:sz w:val="24"/>
          <w:szCs w:val="24"/>
        </w:rPr>
        <w:t xml:space="preserve"> </w:t>
      </w:r>
      <w:r w:rsidR="00CF7783" w:rsidRPr="0011210A">
        <w:rPr>
          <w:rFonts w:ascii="Arial" w:eastAsia="Arial" w:hAnsi="Arial" w:cs="Arial"/>
          <w:bCs/>
          <w:sz w:val="24"/>
          <w:szCs w:val="24"/>
        </w:rPr>
        <w:t>Os terminais de consulta d</w:t>
      </w:r>
      <w:r w:rsidRPr="0011210A">
        <w:rPr>
          <w:rFonts w:ascii="Arial" w:eastAsia="Arial" w:hAnsi="Arial" w:cs="Arial"/>
          <w:bCs/>
          <w:sz w:val="24"/>
          <w:szCs w:val="24"/>
        </w:rPr>
        <w:t>evem estar devidamente disponibilizados em locais visíveis e de fácil acesso para os consumidores d</w:t>
      </w:r>
      <w:r w:rsidR="00CF7783" w:rsidRPr="0011210A">
        <w:rPr>
          <w:rFonts w:ascii="Arial" w:eastAsia="Arial" w:hAnsi="Arial" w:cs="Arial"/>
          <w:bCs/>
          <w:sz w:val="24"/>
          <w:szCs w:val="24"/>
        </w:rPr>
        <w:t xml:space="preserve">os estabelecimentos definidos no </w:t>
      </w:r>
      <w:r w:rsidR="00CF7783" w:rsidRPr="0011210A">
        <w:rPr>
          <w:rFonts w:ascii="Arial" w:eastAsia="Arial" w:hAnsi="Arial" w:cs="Arial"/>
          <w:b/>
          <w:sz w:val="24"/>
          <w:szCs w:val="24"/>
        </w:rPr>
        <w:t xml:space="preserve">caput </w:t>
      </w:r>
      <w:r w:rsidR="00CF7783" w:rsidRPr="0011210A">
        <w:rPr>
          <w:rFonts w:ascii="Arial" w:eastAsia="Arial" w:hAnsi="Arial" w:cs="Arial"/>
          <w:bCs/>
          <w:sz w:val="24"/>
          <w:szCs w:val="24"/>
        </w:rPr>
        <w:t>deste artigo.</w:t>
      </w:r>
      <w:r w:rsidR="00CF7783" w:rsidRPr="0011210A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DA84761" w14:textId="77777777" w:rsidR="00187F9B" w:rsidRPr="0011210A" w:rsidRDefault="00187F9B" w:rsidP="00CF7783">
      <w:pPr>
        <w:spacing w:after="0" w:line="240" w:lineRule="auto"/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</w:p>
    <w:p w14:paraId="7EF24032" w14:textId="52506DAE" w:rsidR="00514ADF" w:rsidRPr="00514ADF" w:rsidRDefault="00514ADF" w:rsidP="00CF7783">
      <w:pPr>
        <w:spacing w:after="0" w:line="240" w:lineRule="auto"/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  <w:r w:rsidRPr="0011210A">
        <w:rPr>
          <w:rFonts w:ascii="Arial" w:eastAsia="Arial" w:hAnsi="Arial" w:cs="Arial"/>
          <w:b/>
          <w:sz w:val="24"/>
          <w:szCs w:val="24"/>
        </w:rPr>
        <w:t xml:space="preserve">Art. </w:t>
      </w:r>
      <w:r w:rsidR="004E4686" w:rsidRPr="0011210A">
        <w:rPr>
          <w:rFonts w:ascii="Arial" w:eastAsia="Arial" w:hAnsi="Arial" w:cs="Arial"/>
          <w:b/>
          <w:sz w:val="24"/>
          <w:szCs w:val="24"/>
        </w:rPr>
        <w:t>2</w:t>
      </w:r>
      <w:r w:rsidR="00187F9B" w:rsidRPr="0011210A">
        <w:rPr>
          <w:rFonts w:ascii="Arial" w:eastAsia="Arial" w:hAnsi="Arial" w:cs="Arial"/>
          <w:b/>
          <w:sz w:val="24"/>
          <w:szCs w:val="24"/>
        </w:rPr>
        <w:t>.</w:t>
      </w:r>
      <w:r w:rsidRPr="0011210A">
        <w:rPr>
          <w:rFonts w:ascii="Arial" w:eastAsia="Arial" w:hAnsi="Arial" w:cs="Arial"/>
          <w:b/>
          <w:sz w:val="24"/>
          <w:szCs w:val="24"/>
        </w:rPr>
        <w:t>º</w:t>
      </w:r>
      <w:r w:rsidRPr="0011210A">
        <w:rPr>
          <w:rFonts w:ascii="Arial" w:eastAsia="Arial" w:hAnsi="Arial" w:cs="Arial"/>
          <w:bCs/>
          <w:sz w:val="24"/>
          <w:szCs w:val="24"/>
        </w:rPr>
        <w:t xml:space="preserve"> O</w:t>
      </w:r>
      <w:r w:rsidR="00187F9B" w:rsidRPr="0011210A">
        <w:rPr>
          <w:rFonts w:ascii="Arial" w:eastAsia="Arial" w:hAnsi="Arial" w:cs="Arial"/>
          <w:bCs/>
          <w:sz w:val="24"/>
          <w:szCs w:val="24"/>
        </w:rPr>
        <w:t>s</w:t>
      </w:r>
      <w:r w:rsidRPr="0011210A">
        <w:rPr>
          <w:rFonts w:ascii="Arial" w:eastAsia="Arial" w:hAnsi="Arial" w:cs="Arial"/>
          <w:bCs/>
          <w:sz w:val="24"/>
          <w:szCs w:val="24"/>
        </w:rPr>
        <w:t xml:space="preserve"> estabelecimento</w:t>
      </w:r>
      <w:r w:rsidR="00187F9B" w:rsidRPr="0011210A">
        <w:rPr>
          <w:rFonts w:ascii="Arial" w:eastAsia="Arial" w:hAnsi="Arial" w:cs="Arial"/>
          <w:bCs/>
          <w:sz w:val="24"/>
          <w:szCs w:val="24"/>
        </w:rPr>
        <w:t>s</w:t>
      </w:r>
      <w:r w:rsidRPr="0011210A">
        <w:rPr>
          <w:rFonts w:ascii="Arial" w:eastAsia="Arial" w:hAnsi="Arial" w:cs="Arial"/>
          <w:bCs/>
          <w:sz w:val="24"/>
          <w:szCs w:val="24"/>
        </w:rPr>
        <w:t xml:space="preserve"> definido</w:t>
      </w:r>
      <w:r w:rsidR="00187F9B" w:rsidRPr="0011210A">
        <w:rPr>
          <w:rFonts w:ascii="Arial" w:eastAsia="Arial" w:hAnsi="Arial" w:cs="Arial"/>
          <w:bCs/>
          <w:sz w:val="24"/>
          <w:szCs w:val="24"/>
        </w:rPr>
        <w:t>s</w:t>
      </w:r>
      <w:r w:rsidR="00840B62" w:rsidRPr="0011210A">
        <w:rPr>
          <w:rFonts w:ascii="Arial" w:eastAsia="Arial" w:hAnsi="Arial" w:cs="Arial"/>
          <w:bCs/>
          <w:sz w:val="24"/>
          <w:szCs w:val="24"/>
        </w:rPr>
        <w:t xml:space="preserve"> </w:t>
      </w:r>
      <w:r w:rsidR="00187F9B" w:rsidRPr="0011210A">
        <w:rPr>
          <w:rFonts w:ascii="Arial" w:eastAsia="Arial" w:hAnsi="Arial" w:cs="Arial"/>
          <w:bCs/>
          <w:sz w:val="24"/>
          <w:szCs w:val="24"/>
        </w:rPr>
        <w:t>no</w:t>
      </w:r>
      <w:r w:rsidRPr="0011210A">
        <w:rPr>
          <w:rFonts w:ascii="Arial" w:eastAsia="Arial" w:hAnsi="Arial" w:cs="Arial"/>
          <w:bCs/>
          <w:sz w:val="24"/>
          <w:szCs w:val="24"/>
        </w:rPr>
        <w:t xml:space="preserve"> art</w:t>
      </w:r>
      <w:r w:rsidR="00187F9B" w:rsidRPr="0011210A">
        <w:rPr>
          <w:rFonts w:ascii="Arial" w:eastAsia="Arial" w:hAnsi="Arial" w:cs="Arial"/>
          <w:bCs/>
          <w:sz w:val="24"/>
          <w:szCs w:val="24"/>
        </w:rPr>
        <w:t>.</w:t>
      </w:r>
      <w:r w:rsidRPr="0011210A">
        <w:rPr>
          <w:rFonts w:ascii="Arial" w:eastAsia="Arial" w:hAnsi="Arial" w:cs="Arial"/>
          <w:bCs/>
          <w:sz w:val="24"/>
          <w:szCs w:val="24"/>
        </w:rPr>
        <w:t xml:space="preserve"> 1</w:t>
      </w:r>
      <w:r w:rsidR="00187F9B" w:rsidRPr="0011210A">
        <w:rPr>
          <w:rFonts w:ascii="Arial" w:eastAsia="Arial" w:hAnsi="Arial" w:cs="Arial"/>
          <w:bCs/>
          <w:sz w:val="24"/>
          <w:szCs w:val="24"/>
        </w:rPr>
        <w:t>.</w:t>
      </w:r>
      <w:r w:rsidRPr="0011210A">
        <w:rPr>
          <w:rFonts w:ascii="Arial" w:eastAsia="Arial" w:hAnsi="Arial" w:cs="Arial"/>
          <w:bCs/>
          <w:sz w:val="24"/>
          <w:szCs w:val="24"/>
        </w:rPr>
        <w:t>º que não cumprir</w:t>
      </w:r>
      <w:r w:rsidR="00187F9B" w:rsidRPr="0011210A">
        <w:rPr>
          <w:rFonts w:ascii="Arial" w:eastAsia="Arial" w:hAnsi="Arial" w:cs="Arial"/>
          <w:bCs/>
          <w:sz w:val="24"/>
          <w:szCs w:val="24"/>
        </w:rPr>
        <w:t>em</w:t>
      </w:r>
      <w:r w:rsidRPr="0011210A">
        <w:rPr>
          <w:rFonts w:ascii="Arial" w:eastAsia="Arial" w:hAnsi="Arial" w:cs="Arial"/>
          <w:bCs/>
          <w:sz w:val="24"/>
          <w:szCs w:val="24"/>
        </w:rPr>
        <w:t xml:space="preserve"> </w:t>
      </w:r>
      <w:r w:rsidR="00187F9B" w:rsidRPr="0011210A">
        <w:rPr>
          <w:rFonts w:ascii="Arial" w:eastAsia="Arial" w:hAnsi="Arial" w:cs="Arial"/>
          <w:bCs/>
          <w:sz w:val="24"/>
          <w:szCs w:val="24"/>
        </w:rPr>
        <w:t xml:space="preserve">o disposto nesta Lei serão </w:t>
      </w:r>
      <w:r w:rsidRPr="0011210A">
        <w:rPr>
          <w:rFonts w:ascii="Arial" w:eastAsia="Arial" w:hAnsi="Arial" w:cs="Arial"/>
          <w:bCs/>
          <w:sz w:val="24"/>
          <w:szCs w:val="24"/>
        </w:rPr>
        <w:t>autuado</w:t>
      </w:r>
      <w:r w:rsidR="00187F9B" w:rsidRPr="0011210A">
        <w:rPr>
          <w:rFonts w:ascii="Arial" w:eastAsia="Arial" w:hAnsi="Arial" w:cs="Arial"/>
          <w:bCs/>
          <w:sz w:val="24"/>
          <w:szCs w:val="24"/>
        </w:rPr>
        <w:t>s</w:t>
      </w:r>
      <w:r w:rsidRPr="0011210A">
        <w:rPr>
          <w:rFonts w:ascii="Arial" w:eastAsia="Arial" w:hAnsi="Arial" w:cs="Arial"/>
          <w:bCs/>
          <w:sz w:val="24"/>
          <w:szCs w:val="24"/>
        </w:rPr>
        <w:t xml:space="preserve"> </w:t>
      </w:r>
      <w:r w:rsidR="00187F9B" w:rsidRPr="0011210A">
        <w:rPr>
          <w:rFonts w:ascii="Arial" w:eastAsia="Arial" w:hAnsi="Arial" w:cs="Arial"/>
          <w:bCs/>
          <w:sz w:val="24"/>
          <w:szCs w:val="24"/>
        </w:rPr>
        <w:t xml:space="preserve">e </w:t>
      </w:r>
      <w:r w:rsidRPr="0011210A">
        <w:rPr>
          <w:rFonts w:ascii="Arial" w:eastAsia="Arial" w:hAnsi="Arial" w:cs="Arial"/>
          <w:bCs/>
          <w:sz w:val="24"/>
          <w:szCs w:val="24"/>
        </w:rPr>
        <w:t>multa</w:t>
      </w:r>
      <w:r w:rsidR="00187F9B" w:rsidRPr="0011210A">
        <w:rPr>
          <w:rFonts w:ascii="Arial" w:eastAsia="Arial" w:hAnsi="Arial" w:cs="Arial"/>
          <w:bCs/>
          <w:sz w:val="24"/>
          <w:szCs w:val="24"/>
        </w:rPr>
        <w:t>dos</w:t>
      </w:r>
      <w:r w:rsidRPr="0011210A">
        <w:rPr>
          <w:rFonts w:ascii="Arial" w:eastAsia="Arial" w:hAnsi="Arial" w:cs="Arial"/>
          <w:bCs/>
          <w:sz w:val="24"/>
          <w:szCs w:val="24"/>
        </w:rPr>
        <w:t xml:space="preserve"> </w:t>
      </w:r>
      <w:r w:rsidR="0011210A" w:rsidRPr="0011210A">
        <w:rPr>
          <w:rFonts w:ascii="Arial" w:eastAsia="Arial" w:hAnsi="Arial" w:cs="Arial"/>
          <w:bCs/>
          <w:sz w:val="24"/>
          <w:szCs w:val="24"/>
        </w:rPr>
        <w:t>em trinta e sete Unidades Fiscais do Município</w:t>
      </w:r>
      <w:r w:rsidRPr="0011210A">
        <w:rPr>
          <w:rFonts w:ascii="Arial" w:eastAsia="Arial" w:hAnsi="Arial" w:cs="Arial"/>
          <w:bCs/>
          <w:sz w:val="24"/>
          <w:szCs w:val="24"/>
        </w:rPr>
        <w:t>, podendo, em caso de reincidência, ter suspenso o seu alvará de funcionamento até o</w:t>
      </w:r>
      <w:r w:rsidR="00187F9B" w:rsidRPr="0011210A">
        <w:rPr>
          <w:rFonts w:ascii="Arial" w:eastAsia="Arial" w:hAnsi="Arial" w:cs="Arial"/>
          <w:bCs/>
          <w:sz w:val="24"/>
          <w:szCs w:val="24"/>
        </w:rPr>
        <w:t xml:space="preserve"> cumprimento do</w:t>
      </w:r>
      <w:r w:rsidRPr="0011210A">
        <w:rPr>
          <w:rFonts w:ascii="Arial" w:eastAsia="Arial" w:hAnsi="Arial" w:cs="Arial"/>
          <w:bCs/>
          <w:sz w:val="24"/>
          <w:szCs w:val="24"/>
        </w:rPr>
        <w:t xml:space="preserve"> disposto nesta Lei.</w:t>
      </w:r>
      <w:r w:rsidRPr="00514ADF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3BABB1EA" w14:textId="77777777" w:rsidR="00187F9B" w:rsidRDefault="00187F9B" w:rsidP="00CF7783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5D4488F9" w14:textId="75312DAB" w:rsidR="003E621A" w:rsidRDefault="003E621A" w:rsidP="00CF7783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187F9B"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.º</w:t>
      </w:r>
      <w:r>
        <w:rPr>
          <w:rFonts w:ascii="Arial" w:eastAsia="Arial" w:hAnsi="Arial" w:cs="Arial"/>
          <w:sz w:val="24"/>
          <w:szCs w:val="24"/>
        </w:rPr>
        <w:t xml:space="preserve"> O Poder Executivo</w:t>
      </w:r>
      <w:r w:rsidR="00187F9B">
        <w:rPr>
          <w:rFonts w:ascii="Arial" w:eastAsia="Arial" w:hAnsi="Arial" w:cs="Arial"/>
          <w:sz w:val="24"/>
          <w:szCs w:val="24"/>
        </w:rPr>
        <w:t xml:space="preserve"> Municipal</w:t>
      </w:r>
      <w:r>
        <w:rPr>
          <w:rFonts w:ascii="Arial" w:eastAsia="Arial" w:hAnsi="Arial" w:cs="Arial"/>
          <w:sz w:val="24"/>
          <w:szCs w:val="24"/>
        </w:rPr>
        <w:t xml:space="preserve"> regulamentará a presente </w:t>
      </w:r>
      <w:r w:rsidR="00187F9B"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ei no que couber.</w:t>
      </w:r>
    </w:p>
    <w:p w14:paraId="17FBDF62" w14:textId="77777777" w:rsidR="00187F9B" w:rsidRDefault="00187F9B" w:rsidP="00CF7783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29479DE9" w14:textId="5ECF5AC4" w:rsidR="003E621A" w:rsidRDefault="003E621A" w:rsidP="00CF778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6AC9">
        <w:rPr>
          <w:rFonts w:ascii="Arial" w:eastAsia="Arial" w:hAnsi="Arial" w:cs="Arial"/>
          <w:b/>
          <w:sz w:val="24"/>
          <w:szCs w:val="24"/>
        </w:rPr>
        <w:t xml:space="preserve">Art. </w:t>
      </w:r>
      <w:r w:rsidR="00187F9B">
        <w:rPr>
          <w:rFonts w:ascii="Arial" w:eastAsia="Arial" w:hAnsi="Arial" w:cs="Arial"/>
          <w:b/>
          <w:sz w:val="24"/>
          <w:szCs w:val="24"/>
        </w:rPr>
        <w:t>4</w:t>
      </w:r>
      <w:r w:rsidRPr="005F6AC9">
        <w:rPr>
          <w:rFonts w:ascii="Arial" w:eastAsia="Arial" w:hAnsi="Arial" w:cs="Arial"/>
          <w:b/>
          <w:sz w:val="24"/>
          <w:szCs w:val="24"/>
        </w:rPr>
        <w:t>.º</w:t>
      </w:r>
      <w:r w:rsidRPr="005F6AC9">
        <w:rPr>
          <w:rFonts w:ascii="Arial" w:eastAsia="Arial" w:hAnsi="Arial" w:cs="Arial"/>
          <w:sz w:val="24"/>
          <w:szCs w:val="24"/>
        </w:rPr>
        <w:t xml:space="preserve"> </w:t>
      </w:r>
      <w:r w:rsidRPr="005F6AC9">
        <w:rPr>
          <w:rFonts w:ascii="Arial" w:hAnsi="Arial" w:cs="Arial"/>
          <w:sz w:val="24"/>
          <w:szCs w:val="24"/>
        </w:rPr>
        <w:t>As despesas decorrentes desta Lei correrão por conta d</w:t>
      </w:r>
      <w:r w:rsidR="00187F9B">
        <w:rPr>
          <w:rFonts w:ascii="Arial" w:hAnsi="Arial" w:cs="Arial"/>
          <w:sz w:val="24"/>
          <w:szCs w:val="24"/>
        </w:rPr>
        <w:t>e</w:t>
      </w:r>
      <w:r w:rsidRPr="005F6AC9">
        <w:rPr>
          <w:rFonts w:ascii="Arial" w:hAnsi="Arial" w:cs="Arial"/>
          <w:sz w:val="24"/>
          <w:szCs w:val="24"/>
        </w:rPr>
        <w:t xml:space="preserve"> dotações orçament</w:t>
      </w:r>
      <w:r w:rsidRPr="005F2A87">
        <w:rPr>
          <w:rFonts w:ascii="Arial" w:hAnsi="Arial" w:cs="Arial"/>
          <w:sz w:val="24"/>
          <w:szCs w:val="24"/>
        </w:rPr>
        <w:t>árias próprias, suplementadas se necessário</w:t>
      </w:r>
      <w:r w:rsidR="00187F9B">
        <w:rPr>
          <w:rFonts w:ascii="Arial" w:hAnsi="Arial" w:cs="Arial"/>
          <w:sz w:val="24"/>
          <w:szCs w:val="24"/>
        </w:rPr>
        <w:t>.</w:t>
      </w:r>
    </w:p>
    <w:p w14:paraId="69A21C19" w14:textId="77777777" w:rsidR="00187F9B" w:rsidRDefault="00187F9B" w:rsidP="00CF7783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3B81CB3C" w14:textId="6C9B424C" w:rsidR="003E621A" w:rsidRDefault="003E621A" w:rsidP="00CF7783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187F9B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 xml:space="preserve">.º </w:t>
      </w:r>
      <w:r>
        <w:rPr>
          <w:rFonts w:ascii="Arial" w:eastAsia="Arial" w:hAnsi="Arial" w:cs="Arial"/>
          <w:sz w:val="24"/>
          <w:szCs w:val="24"/>
        </w:rPr>
        <w:t>Esta Lei entra em vigor na data de sua publicação.</w:t>
      </w:r>
    </w:p>
    <w:p w14:paraId="463E1214" w14:textId="5648722A" w:rsidR="00824664" w:rsidRDefault="00824664">
      <w:pPr>
        <w:spacing w:after="120" w:line="36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3881BB5" w14:textId="3FE8BB55" w:rsidR="003E621A" w:rsidRDefault="00CF7783" w:rsidP="003E621A">
      <w:pPr>
        <w:spacing w:after="120" w:line="360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Manaus</w:t>
      </w:r>
      <w:r w:rsidR="003E621A" w:rsidRPr="006E75C1">
        <w:rPr>
          <w:rFonts w:ascii="Arial" w:eastAsia="Arial" w:hAnsi="Arial" w:cs="Arial"/>
          <w:sz w:val="24"/>
          <w:szCs w:val="24"/>
        </w:rPr>
        <w:t xml:space="preserve">, </w:t>
      </w:r>
      <w:r w:rsidR="006A218C">
        <w:rPr>
          <w:rFonts w:ascii="Arial" w:eastAsia="Arial" w:hAnsi="Arial" w:cs="Arial"/>
          <w:sz w:val="24"/>
          <w:szCs w:val="24"/>
        </w:rPr>
        <w:t>20</w:t>
      </w:r>
      <w:r w:rsidR="003E621A" w:rsidRPr="006E75C1">
        <w:rPr>
          <w:rFonts w:ascii="Arial" w:eastAsia="Arial" w:hAnsi="Arial" w:cs="Arial"/>
          <w:sz w:val="24"/>
          <w:szCs w:val="24"/>
        </w:rPr>
        <w:t xml:space="preserve"> de </w:t>
      </w:r>
      <w:r w:rsidR="006A218C">
        <w:rPr>
          <w:rFonts w:ascii="Arial" w:eastAsia="Arial" w:hAnsi="Arial" w:cs="Arial"/>
          <w:sz w:val="24"/>
          <w:szCs w:val="24"/>
        </w:rPr>
        <w:t>fevereiro</w:t>
      </w:r>
      <w:r w:rsidR="003E621A" w:rsidRPr="006E75C1">
        <w:rPr>
          <w:rFonts w:ascii="Arial" w:eastAsia="Arial" w:hAnsi="Arial" w:cs="Arial"/>
          <w:sz w:val="24"/>
          <w:szCs w:val="24"/>
        </w:rPr>
        <w:t xml:space="preserve"> de 202</w:t>
      </w:r>
      <w:r w:rsidR="000E4AA0">
        <w:rPr>
          <w:rFonts w:ascii="Arial" w:eastAsia="Arial" w:hAnsi="Arial" w:cs="Arial"/>
          <w:sz w:val="24"/>
          <w:szCs w:val="24"/>
        </w:rPr>
        <w:t>4</w:t>
      </w:r>
      <w:r w:rsidR="003E621A">
        <w:rPr>
          <w:rFonts w:ascii="Arial" w:eastAsia="Arial" w:hAnsi="Arial" w:cs="Arial"/>
          <w:sz w:val="24"/>
          <w:szCs w:val="24"/>
        </w:rPr>
        <w:t>.</w:t>
      </w:r>
    </w:p>
    <w:p w14:paraId="491B9E10" w14:textId="77777777" w:rsidR="003E621A" w:rsidRDefault="003E621A" w:rsidP="003E621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38B9DEF" w14:textId="29282A8E" w:rsidR="003E621A" w:rsidRDefault="006A218C" w:rsidP="003E621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04F55C76" wp14:editId="5F8107B9">
            <wp:extent cx="2362200" cy="363855"/>
            <wp:effectExtent l="0" t="0" r="0" b="0"/>
            <wp:docPr id="1300059584" name="Imagem 1" descr="DR DANIEL AS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059584" name="Imagem 1300059584" descr="DR DANIEL ASSS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6B6A9" w14:textId="77777777" w:rsidR="003E621A" w:rsidRDefault="003E621A" w:rsidP="003E621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Daniel Amaral de Vasconcelos</w:t>
      </w:r>
    </w:p>
    <w:p w14:paraId="740A4D41" w14:textId="407C3DA4" w:rsidR="003E621A" w:rsidRDefault="003E621A" w:rsidP="003E6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 – </w:t>
      </w:r>
      <w:r w:rsidR="008E76A8">
        <w:rPr>
          <w:rFonts w:ascii="Arial" w:eastAsia="Arial" w:hAnsi="Arial" w:cs="Arial"/>
          <w:color w:val="000000"/>
          <w:sz w:val="24"/>
          <w:szCs w:val="24"/>
        </w:rPr>
        <w:t>Podemos</w:t>
      </w:r>
    </w:p>
    <w:p w14:paraId="4A42AAFA" w14:textId="77777777" w:rsidR="003E621A" w:rsidRDefault="003E621A" w:rsidP="003E6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4509A7D" w14:textId="13437019" w:rsidR="00824664" w:rsidRDefault="00824664">
      <w:pPr>
        <w:spacing w:after="120" w:line="36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6C793FBA" w14:textId="77777777" w:rsidR="00187F9B" w:rsidRDefault="00187F9B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3" w:name="_heading=h.rf25c4ak28f5" w:colFirst="0" w:colLast="0"/>
      <w:bookmarkEnd w:id="3"/>
    </w:p>
    <w:p w14:paraId="353B4CA6" w14:textId="77777777" w:rsidR="00187F9B" w:rsidRDefault="00187F9B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C0D6C72" w14:textId="028EA422" w:rsidR="003044A3" w:rsidRPr="006E75C1" w:rsidRDefault="003077D2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E75C1">
        <w:rPr>
          <w:rFonts w:ascii="Arial" w:eastAsia="Arial" w:hAnsi="Arial" w:cs="Arial"/>
          <w:sz w:val="24"/>
          <w:szCs w:val="24"/>
        </w:rPr>
        <w:t xml:space="preserve">                                             </w:t>
      </w:r>
      <w:bookmarkStart w:id="4" w:name="_heading=h.l21j5q2gdpsn" w:colFirst="0" w:colLast="0"/>
      <w:bookmarkStart w:id="5" w:name="_heading=h.nb5du6botgan" w:colFirst="0" w:colLast="0"/>
      <w:bookmarkStart w:id="6" w:name="_heading=h.gilc3ktjf9bi" w:colFirst="0" w:colLast="0"/>
      <w:bookmarkEnd w:id="4"/>
      <w:bookmarkEnd w:id="5"/>
      <w:bookmarkEnd w:id="6"/>
    </w:p>
    <w:p w14:paraId="7A06112D" w14:textId="7B60B4C7" w:rsidR="003044A3" w:rsidRPr="000E5CEA" w:rsidRDefault="003077D2">
      <w:pPr>
        <w:spacing w:after="120" w:line="36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bookmarkStart w:id="7" w:name="_heading=h.k84stzvodjn4" w:colFirst="0" w:colLast="0"/>
      <w:bookmarkEnd w:id="7"/>
      <w:r w:rsidRPr="000E5CEA">
        <w:rPr>
          <w:rFonts w:ascii="Arial" w:eastAsia="Arial" w:hAnsi="Arial" w:cs="Arial"/>
          <w:color w:val="FF0000"/>
          <w:sz w:val="24"/>
          <w:szCs w:val="24"/>
        </w:rPr>
        <w:lastRenderedPageBreak/>
        <w:t xml:space="preserve">                                                   </w:t>
      </w:r>
      <w:r w:rsidRPr="00824664">
        <w:rPr>
          <w:rFonts w:ascii="Arial" w:eastAsia="Arial" w:hAnsi="Arial" w:cs="Arial"/>
          <w:b/>
          <w:sz w:val="24"/>
          <w:szCs w:val="24"/>
        </w:rPr>
        <w:t xml:space="preserve"> JUSTIFICATIVA </w:t>
      </w:r>
    </w:p>
    <w:p w14:paraId="694C7675" w14:textId="1DB612CB" w:rsidR="00900F63" w:rsidRPr="006E75C1" w:rsidRDefault="00900F63" w:rsidP="003E621A">
      <w:pPr>
        <w:spacing w:after="120" w:line="360" w:lineRule="auto"/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  <w:bookmarkStart w:id="8" w:name="_heading=h.fqdnxahdtk8f" w:colFirst="0" w:colLast="0"/>
      <w:bookmarkStart w:id="9" w:name="_heading=h.qz08kvnoxqpn" w:colFirst="0" w:colLast="0"/>
      <w:bookmarkStart w:id="10" w:name="_heading=h.gs461ad17hxs" w:colFirst="0" w:colLast="0"/>
      <w:bookmarkEnd w:id="8"/>
      <w:bookmarkEnd w:id="9"/>
      <w:bookmarkEnd w:id="10"/>
      <w:r w:rsidRPr="006E75C1">
        <w:rPr>
          <w:rFonts w:ascii="Arial" w:eastAsia="Arial" w:hAnsi="Arial" w:cs="Arial"/>
          <w:bCs/>
          <w:sz w:val="24"/>
          <w:szCs w:val="24"/>
        </w:rPr>
        <w:t>Atualmente</w:t>
      </w:r>
      <w:r w:rsidR="005406E7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6E75C1">
        <w:rPr>
          <w:rFonts w:ascii="Arial" w:eastAsia="Arial" w:hAnsi="Arial" w:cs="Arial"/>
          <w:bCs/>
          <w:sz w:val="24"/>
          <w:szCs w:val="24"/>
        </w:rPr>
        <w:t>nenhuma boate ou casa noturna d</w:t>
      </w:r>
      <w:r w:rsidR="006F4BF5">
        <w:rPr>
          <w:rFonts w:ascii="Arial" w:eastAsia="Arial" w:hAnsi="Arial" w:cs="Arial"/>
          <w:bCs/>
          <w:sz w:val="24"/>
          <w:szCs w:val="24"/>
        </w:rPr>
        <w:t>o</w:t>
      </w:r>
      <w:r w:rsidRPr="006E75C1">
        <w:rPr>
          <w:rFonts w:ascii="Arial" w:eastAsia="Arial" w:hAnsi="Arial" w:cs="Arial"/>
          <w:bCs/>
          <w:sz w:val="24"/>
          <w:szCs w:val="24"/>
        </w:rPr>
        <w:t xml:space="preserve"> município</w:t>
      </w:r>
      <w:r w:rsidR="006F4BF5">
        <w:rPr>
          <w:rFonts w:ascii="Arial" w:eastAsia="Arial" w:hAnsi="Arial" w:cs="Arial"/>
          <w:bCs/>
          <w:sz w:val="24"/>
          <w:szCs w:val="24"/>
        </w:rPr>
        <w:t xml:space="preserve"> de </w:t>
      </w:r>
      <w:r w:rsidR="00B129C9">
        <w:rPr>
          <w:rFonts w:ascii="Arial" w:eastAsia="Arial" w:hAnsi="Arial" w:cs="Arial"/>
          <w:bCs/>
          <w:sz w:val="24"/>
          <w:szCs w:val="24"/>
        </w:rPr>
        <w:t xml:space="preserve">Manaus </w:t>
      </w:r>
      <w:r w:rsidR="00B129C9" w:rsidRPr="006E75C1">
        <w:rPr>
          <w:rFonts w:ascii="Arial" w:eastAsia="Arial" w:hAnsi="Arial" w:cs="Arial"/>
          <w:bCs/>
          <w:sz w:val="24"/>
          <w:szCs w:val="24"/>
        </w:rPr>
        <w:t>possui</w:t>
      </w:r>
      <w:r w:rsidRPr="006E75C1">
        <w:rPr>
          <w:rFonts w:ascii="Arial" w:eastAsia="Arial" w:hAnsi="Arial" w:cs="Arial"/>
          <w:bCs/>
          <w:sz w:val="24"/>
          <w:szCs w:val="24"/>
        </w:rPr>
        <w:t xml:space="preserve"> o sistema de cartão eletrônico para controle de gastos dos clientes.</w:t>
      </w:r>
    </w:p>
    <w:p w14:paraId="3569503B" w14:textId="001755DC" w:rsidR="00900F63" w:rsidRPr="006E75C1" w:rsidRDefault="00900F63" w:rsidP="003E621A">
      <w:pPr>
        <w:spacing w:after="120" w:line="360" w:lineRule="auto"/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  <w:r w:rsidRPr="006E75C1">
        <w:rPr>
          <w:rFonts w:ascii="Arial" w:eastAsia="Arial" w:hAnsi="Arial" w:cs="Arial"/>
          <w:bCs/>
          <w:sz w:val="24"/>
          <w:szCs w:val="24"/>
        </w:rPr>
        <w:t xml:space="preserve"> Dessa forma, o cliente fica praticamente inviabilizado de controlar seus gastos durante a permanência no estabelecimento. O cliente apenas obtém a totalidade de seus gastos na saída do estabelecimento junto ao caixa sendo obrigado a realizar rapidamente a somatória da conta.</w:t>
      </w:r>
    </w:p>
    <w:p w14:paraId="1370342A" w14:textId="77777777" w:rsidR="00900F63" w:rsidRPr="006E75C1" w:rsidRDefault="00900F63" w:rsidP="003E621A">
      <w:pPr>
        <w:spacing w:after="120" w:line="360" w:lineRule="auto"/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  <w:r w:rsidRPr="006E75C1">
        <w:rPr>
          <w:rFonts w:ascii="Arial" w:eastAsia="Arial" w:hAnsi="Arial" w:cs="Arial"/>
          <w:bCs/>
          <w:sz w:val="24"/>
          <w:szCs w:val="24"/>
        </w:rPr>
        <w:t>Não distante desse fato, muitas vezes a cobrança indevida causa constrangimento ao cliente que por sua vez precisa provar que não consumiu ou não utilizou algum serviço ou produto prestado pelo estabelecimento.</w:t>
      </w:r>
    </w:p>
    <w:p w14:paraId="16A0F4AE" w14:textId="77777777" w:rsidR="00900F63" w:rsidRPr="006E75C1" w:rsidRDefault="00900F63" w:rsidP="003E621A">
      <w:pPr>
        <w:spacing w:after="120" w:line="360" w:lineRule="auto"/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  <w:r w:rsidRPr="006E75C1">
        <w:rPr>
          <w:rFonts w:ascii="Arial" w:eastAsia="Arial" w:hAnsi="Arial" w:cs="Arial"/>
          <w:bCs/>
          <w:sz w:val="24"/>
          <w:szCs w:val="24"/>
        </w:rPr>
        <w:t>Com os terminais de consulta instalados no estabelecimento com acesso via cartão/comanda, o cliente terá controle sobre tudo que consome evitando transtornos desnecessários como já narrado.</w:t>
      </w:r>
    </w:p>
    <w:p w14:paraId="41060A28" w14:textId="1792D0D0" w:rsidR="00900F63" w:rsidRPr="006E75C1" w:rsidRDefault="00900F63" w:rsidP="003E621A">
      <w:pPr>
        <w:spacing w:after="120" w:line="360" w:lineRule="auto"/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  <w:r w:rsidRPr="006E75C1">
        <w:rPr>
          <w:rFonts w:ascii="Arial" w:eastAsia="Arial" w:hAnsi="Arial" w:cs="Arial"/>
          <w:bCs/>
          <w:sz w:val="24"/>
          <w:szCs w:val="24"/>
        </w:rPr>
        <w:t xml:space="preserve">A proposta é oportuna, </w:t>
      </w:r>
      <w:r w:rsidR="00395CD4" w:rsidRPr="006E75C1">
        <w:rPr>
          <w:rFonts w:ascii="Arial" w:eastAsia="Arial" w:hAnsi="Arial" w:cs="Arial"/>
          <w:bCs/>
          <w:sz w:val="24"/>
          <w:szCs w:val="24"/>
        </w:rPr>
        <w:t>portanto,</w:t>
      </w:r>
      <w:r w:rsidRPr="006E75C1">
        <w:rPr>
          <w:rFonts w:ascii="Arial" w:eastAsia="Arial" w:hAnsi="Arial" w:cs="Arial"/>
          <w:bCs/>
          <w:sz w:val="24"/>
          <w:szCs w:val="24"/>
        </w:rPr>
        <w:t xml:space="preserve"> conclamo aos nobres colegas que aprovem o presente projeto de lei, que com certeza trará benefícios às pessoas assistidas e a sociedade </w:t>
      </w:r>
      <w:r w:rsidR="0092381D">
        <w:rPr>
          <w:rFonts w:ascii="Arial" w:eastAsia="Arial" w:hAnsi="Arial" w:cs="Arial"/>
          <w:bCs/>
          <w:sz w:val="24"/>
          <w:szCs w:val="24"/>
        </w:rPr>
        <w:t xml:space="preserve">como </w:t>
      </w:r>
      <w:r w:rsidRPr="006E75C1">
        <w:rPr>
          <w:rFonts w:ascii="Arial" w:eastAsia="Arial" w:hAnsi="Arial" w:cs="Arial"/>
          <w:bCs/>
          <w:sz w:val="24"/>
          <w:szCs w:val="24"/>
        </w:rPr>
        <w:t>um todo.</w:t>
      </w:r>
    </w:p>
    <w:p w14:paraId="0F22F292" w14:textId="45C38F7C" w:rsidR="003E621A" w:rsidRDefault="00187F9B" w:rsidP="003E621A">
      <w:pPr>
        <w:spacing w:after="120" w:line="360" w:lineRule="auto"/>
        <w:jc w:val="right"/>
        <w:rPr>
          <w:rFonts w:ascii="Arial" w:eastAsia="Arial" w:hAnsi="Arial" w:cs="Arial"/>
          <w:b/>
          <w:sz w:val="24"/>
          <w:szCs w:val="24"/>
        </w:rPr>
      </w:pPr>
      <w:bookmarkStart w:id="11" w:name="_heading=h.k73e5hvo3rk4" w:colFirst="0" w:colLast="0"/>
      <w:bookmarkStart w:id="12" w:name="_heading=h.ifrysjfxmcem" w:colFirst="0" w:colLast="0"/>
      <w:bookmarkEnd w:id="11"/>
      <w:bookmarkEnd w:id="12"/>
      <w:r>
        <w:rPr>
          <w:rFonts w:ascii="Arial" w:eastAsia="Arial" w:hAnsi="Arial" w:cs="Arial"/>
          <w:sz w:val="24"/>
          <w:szCs w:val="24"/>
        </w:rPr>
        <w:t>Manaus</w:t>
      </w:r>
      <w:r w:rsidR="003E621A" w:rsidRPr="006E75C1">
        <w:rPr>
          <w:rFonts w:ascii="Arial" w:eastAsia="Arial" w:hAnsi="Arial" w:cs="Arial"/>
          <w:sz w:val="24"/>
          <w:szCs w:val="24"/>
        </w:rPr>
        <w:t xml:space="preserve">, </w:t>
      </w:r>
      <w:r w:rsidR="006A218C">
        <w:rPr>
          <w:rFonts w:ascii="Arial" w:eastAsia="Arial" w:hAnsi="Arial" w:cs="Arial"/>
          <w:sz w:val="24"/>
          <w:szCs w:val="24"/>
        </w:rPr>
        <w:t>20</w:t>
      </w:r>
      <w:r w:rsidR="003E621A" w:rsidRPr="006E75C1">
        <w:rPr>
          <w:rFonts w:ascii="Arial" w:eastAsia="Arial" w:hAnsi="Arial" w:cs="Arial"/>
          <w:sz w:val="24"/>
          <w:szCs w:val="24"/>
        </w:rPr>
        <w:t xml:space="preserve"> de </w:t>
      </w:r>
      <w:r w:rsidR="006A218C">
        <w:rPr>
          <w:rFonts w:ascii="Arial" w:eastAsia="Arial" w:hAnsi="Arial" w:cs="Arial"/>
          <w:sz w:val="24"/>
          <w:szCs w:val="24"/>
        </w:rPr>
        <w:t>fevereiro</w:t>
      </w:r>
      <w:r w:rsidR="003E621A" w:rsidRPr="006E75C1">
        <w:rPr>
          <w:rFonts w:ascii="Arial" w:eastAsia="Arial" w:hAnsi="Arial" w:cs="Arial"/>
          <w:sz w:val="24"/>
          <w:szCs w:val="24"/>
        </w:rPr>
        <w:t xml:space="preserve"> de 202</w:t>
      </w:r>
      <w:r w:rsidR="000E4AA0">
        <w:rPr>
          <w:rFonts w:ascii="Arial" w:eastAsia="Arial" w:hAnsi="Arial" w:cs="Arial"/>
          <w:sz w:val="24"/>
          <w:szCs w:val="24"/>
        </w:rPr>
        <w:t>4</w:t>
      </w:r>
      <w:r w:rsidR="003E621A">
        <w:rPr>
          <w:rFonts w:ascii="Arial" w:eastAsia="Arial" w:hAnsi="Arial" w:cs="Arial"/>
          <w:sz w:val="24"/>
          <w:szCs w:val="24"/>
        </w:rPr>
        <w:t>.</w:t>
      </w:r>
    </w:p>
    <w:p w14:paraId="4AC0888E" w14:textId="77777777" w:rsidR="003E621A" w:rsidRDefault="003E621A" w:rsidP="003E621A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7438E4B" w14:textId="77777777" w:rsidR="003E621A" w:rsidRDefault="003E621A" w:rsidP="003E621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5B6C3DD" w14:textId="758F2C31" w:rsidR="003E621A" w:rsidRDefault="006A218C" w:rsidP="003E621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09F57E7" wp14:editId="30D4F2AC">
            <wp:extent cx="2362200" cy="348615"/>
            <wp:effectExtent l="0" t="0" r="0" b="0"/>
            <wp:docPr id="2131406452" name="Imagem 1" descr="DR DANIEL AS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059584" name="Imagem 1300059584" descr="DR DANIEL ASSS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4CF59" w14:textId="77777777" w:rsidR="003E621A" w:rsidRDefault="003E621A" w:rsidP="003E621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Daniel Amaral de Vasconcelos</w:t>
      </w:r>
    </w:p>
    <w:p w14:paraId="05136FEA" w14:textId="1604A15F" w:rsidR="003E621A" w:rsidRDefault="003E621A" w:rsidP="003E6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 – </w:t>
      </w:r>
      <w:r w:rsidR="008E76A8">
        <w:rPr>
          <w:rFonts w:ascii="Arial" w:eastAsia="Arial" w:hAnsi="Arial" w:cs="Arial"/>
          <w:color w:val="000000"/>
          <w:sz w:val="24"/>
          <w:szCs w:val="24"/>
        </w:rPr>
        <w:t>Podemos</w:t>
      </w:r>
    </w:p>
    <w:p w14:paraId="55B90AAB" w14:textId="77777777" w:rsidR="003E621A" w:rsidRDefault="003E621A" w:rsidP="003E6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71068C5" w14:textId="77777777" w:rsidR="00B234DB" w:rsidRDefault="00B23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1001817" w14:textId="77777777" w:rsidR="00B234DB" w:rsidRDefault="00B23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9C015A0" w14:textId="77777777" w:rsidR="00B234DB" w:rsidRDefault="00B23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335A262" w14:textId="0388D3DC" w:rsidR="00B234DB" w:rsidRDefault="00297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337AAAE" wp14:editId="153C5A5B">
            <wp:extent cx="5786921" cy="3901440"/>
            <wp:effectExtent l="0" t="0" r="444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2" t="1958" r="41698" b="1567"/>
                    <a:stretch/>
                  </pic:blipFill>
                  <pic:spPr bwMode="auto">
                    <a:xfrm>
                      <a:off x="0" y="0"/>
                      <a:ext cx="5823398" cy="392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DA875E" w14:textId="77777777" w:rsidR="00B234DB" w:rsidRDefault="00B234DB" w:rsidP="00297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65ACBBB" w14:textId="493FBBA5" w:rsidR="003044A3" w:rsidRPr="00B234DB" w:rsidRDefault="003077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B234DB">
        <w:rPr>
          <w:b/>
          <w:bCs/>
          <w:noProof/>
        </w:rPr>
        <w:drawing>
          <wp:anchor distT="0" distB="0" distL="114300" distR="114300" simplePos="0" relativeHeight="251658240" behindDoc="0" locked="0" layoutInCell="1" hidden="0" allowOverlap="1" wp14:anchorId="4446BE64" wp14:editId="6902ED06">
            <wp:simplePos x="0" y="0"/>
            <wp:positionH relativeFrom="column">
              <wp:posOffset>2578100</wp:posOffset>
            </wp:positionH>
            <wp:positionV relativeFrom="paragraph">
              <wp:posOffset>8446135</wp:posOffset>
            </wp:positionV>
            <wp:extent cx="2794000" cy="496570"/>
            <wp:effectExtent l="0" t="0" r="0" b="0"/>
            <wp:wrapNone/>
            <wp:docPr id="47" name="image1.jpg" descr="DR DANIEL ASS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R DANIEL ASSS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496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234DB">
        <w:rPr>
          <w:b/>
          <w:bCs/>
          <w:noProof/>
        </w:rPr>
        <w:drawing>
          <wp:anchor distT="0" distB="0" distL="114300" distR="114300" simplePos="0" relativeHeight="251659264" behindDoc="0" locked="0" layoutInCell="1" hidden="0" allowOverlap="1" wp14:anchorId="304BF232" wp14:editId="6C973B08">
            <wp:simplePos x="0" y="0"/>
            <wp:positionH relativeFrom="column">
              <wp:posOffset>2578100</wp:posOffset>
            </wp:positionH>
            <wp:positionV relativeFrom="paragraph">
              <wp:posOffset>8446135</wp:posOffset>
            </wp:positionV>
            <wp:extent cx="2794000" cy="496570"/>
            <wp:effectExtent l="0" t="0" r="0" b="0"/>
            <wp:wrapNone/>
            <wp:docPr id="46" name="image1.jpg" descr="DR DANIEL ASS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R DANIEL ASSS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496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234DB">
        <w:rPr>
          <w:b/>
          <w:bCs/>
          <w:noProof/>
        </w:rPr>
        <w:drawing>
          <wp:anchor distT="0" distB="0" distL="114300" distR="114300" simplePos="0" relativeHeight="251660288" behindDoc="0" locked="0" layoutInCell="1" hidden="0" allowOverlap="1" wp14:anchorId="00C09E11" wp14:editId="787CA4E6">
            <wp:simplePos x="0" y="0"/>
            <wp:positionH relativeFrom="column">
              <wp:posOffset>2578100</wp:posOffset>
            </wp:positionH>
            <wp:positionV relativeFrom="paragraph">
              <wp:posOffset>8446135</wp:posOffset>
            </wp:positionV>
            <wp:extent cx="2794000" cy="496570"/>
            <wp:effectExtent l="0" t="0" r="0" b="0"/>
            <wp:wrapNone/>
            <wp:docPr id="43" name="image1.jpg" descr="DR DANIEL ASS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R DANIEL ASSS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496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234DB">
        <w:rPr>
          <w:b/>
          <w:bCs/>
          <w:noProof/>
        </w:rPr>
        <w:drawing>
          <wp:anchor distT="0" distB="0" distL="114300" distR="114300" simplePos="0" relativeHeight="251661312" behindDoc="0" locked="0" layoutInCell="1" hidden="0" allowOverlap="1" wp14:anchorId="60CF0AA2" wp14:editId="01D7D0A2">
            <wp:simplePos x="0" y="0"/>
            <wp:positionH relativeFrom="column">
              <wp:posOffset>2578100</wp:posOffset>
            </wp:positionH>
            <wp:positionV relativeFrom="paragraph">
              <wp:posOffset>8446135</wp:posOffset>
            </wp:positionV>
            <wp:extent cx="2794000" cy="496570"/>
            <wp:effectExtent l="0" t="0" r="0" b="0"/>
            <wp:wrapNone/>
            <wp:docPr id="42" name="image1.jpg" descr="DR DANIEL ASS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R DANIEL ASSS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496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234DB">
        <w:rPr>
          <w:b/>
          <w:bCs/>
          <w:noProof/>
        </w:rPr>
        <w:drawing>
          <wp:anchor distT="0" distB="0" distL="114300" distR="114300" simplePos="0" relativeHeight="251662336" behindDoc="0" locked="0" layoutInCell="1" hidden="0" allowOverlap="1" wp14:anchorId="4F6B79EB" wp14:editId="69310683">
            <wp:simplePos x="0" y="0"/>
            <wp:positionH relativeFrom="column">
              <wp:posOffset>2578100</wp:posOffset>
            </wp:positionH>
            <wp:positionV relativeFrom="paragraph">
              <wp:posOffset>8446135</wp:posOffset>
            </wp:positionV>
            <wp:extent cx="2794000" cy="496570"/>
            <wp:effectExtent l="0" t="0" r="0" b="0"/>
            <wp:wrapNone/>
            <wp:docPr id="45" name="image1.jpg" descr="DR DANIEL ASS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R DANIEL ASSS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496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234DB">
        <w:rPr>
          <w:b/>
          <w:bCs/>
          <w:noProof/>
        </w:rPr>
        <w:drawing>
          <wp:anchor distT="0" distB="0" distL="114300" distR="114300" simplePos="0" relativeHeight="251663360" behindDoc="0" locked="0" layoutInCell="1" hidden="0" allowOverlap="1" wp14:anchorId="18D3ADC7" wp14:editId="0BBE6B23">
            <wp:simplePos x="0" y="0"/>
            <wp:positionH relativeFrom="column">
              <wp:posOffset>2578100</wp:posOffset>
            </wp:positionH>
            <wp:positionV relativeFrom="paragraph">
              <wp:posOffset>8446135</wp:posOffset>
            </wp:positionV>
            <wp:extent cx="2794000" cy="496570"/>
            <wp:effectExtent l="0" t="0" r="0" b="0"/>
            <wp:wrapNone/>
            <wp:docPr id="44" name="image1.jpg" descr="DR DANIEL ASS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R DANIEL ASSS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496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234DB" w:rsidRPr="00B234DB">
        <w:rPr>
          <w:rFonts w:ascii="Arial" w:eastAsia="Arial" w:hAnsi="Arial" w:cs="Arial"/>
          <w:b/>
          <w:bCs/>
          <w:sz w:val="24"/>
          <w:szCs w:val="24"/>
        </w:rPr>
        <w:t xml:space="preserve">Imagem ilustrativa </w:t>
      </w:r>
      <w:r w:rsidR="007C1AEF">
        <w:rPr>
          <w:rFonts w:ascii="Arial" w:eastAsia="Arial" w:hAnsi="Arial" w:cs="Arial"/>
          <w:b/>
          <w:bCs/>
          <w:sz w:val="24"/>
          <w:szCs w:val="24"/>
        </w:rPr>
        <w:t xml:space="preserve">internet </w:t>
      </w:r>
      <w:r w:rsidR="00B234DB" w:rsidRPr="00B234DB">
        <w:rPr>
          <w:rFonts w:ascii="Arial" w:eastAsia="Arial" w:hAnsi="Arial" w:cs="Arial"/>
          <w:b/>
          <w:bCs/>
          <w:sz w:val="24"/>
          <w:szCs w:val="24"/>
        </w:rPr>
        <w:t>(Google)</w:t>
      </w:r>
      <w:r w:rsidR="00297E62">
        <w:rPr>
          <w:rFonts w:ascii="Arial" w:eastAsia="Arial" w:hAnsi="Arial" w:cs="Arial"/>
          <w:b/>
          <w:bCs/>
          <w:sz w:val="24"/>
          <w:szCs w:val="24"/>
        </w:rPr>
        <w:t xml:space="preserve"> - Terminal de consulta de preço</w:t>
      </w:r>
    </w:p>
    <w:sectPr w:rsidR="003044A3" w:rsidRPr="00B234DB">
      <w:headerReference w:type="default" r:id="rId10"/>
      <w:footerReference w:type="default" r:id="rId11"/>
      <w:pgSz w:w="11906" w:h="16838"/>
      <w:pgMar w:top="1403" w:right="1134" w:bottom="284" w:left="1701" w:header="70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1FB52" w14:textId="77777777" w:rsidR="00CE58A0" w:rsidRDefault="00CE58A0">
      <w:pPr>
        <w:spacing w:after="0" w:line="240" w:lineRule="auto"/>
      </w:pPr>
      <w:r>
        <w:separator/>
      </w:r>
    </w:p>
  </w:endnote>
  <w:endnote w:type="continuationSeparator" w:id="0">
    <w:p w14:paraId="51FA894B" w14:textId="77777777" w:rsidR="00CE58A0" w:rsidRDefault="00CE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MBXKJ+Humanist777BT-Bold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WHLIN+Humanist777BT-Roman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01C7" w14:textId="77777777" w:rsidR="003044A3" w:rsidRDefault="003077D2">
    <w:pPr>
      <w:spacing w:after="0" w:line="240" w:lineRule="auto"/>
      <w:ind w:right="533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Rua Padre Agostinho Caballero Martin, 850 – São Raimundo </w:t>
    </w:r>
  </w:p>
  <w:p w14:paraId="4B0A0815" w14:textId="77777777" w:rsidR="003044A3" w:rsidRPr="00481D9C" w:rsidRDefault="003077D2">
    <w:pPr>
      <w:spacing w:after="0" w:line="240" w:lineRule="auto"/>
      <w:ind w:right="533"/>
      <w:jc w:val="center"/>
      <w:rPr>
        <w:rFonts w:ascii="Arial" w:eastAsia="Arial" w:hAnsi="Arial" w:cs="Arial"/>
        <w:sz w:val="16"/>
        <w:szCs w:val="16"/>
        <w:lang w:val="en-US"/>
      </w:rPr>
    </w:pPr>
    <w:r w:rsidRPr="00481D9C">
      <w:rPr>
        <w:rFonts w:ascii="Arial" w:eastAsia="Arial" w:hAnsi="Arial" w:cs="Arial"/>
        <w:sz w:val="16"/>
        <w:szCs w:val="16"/>
        <w:lang w:val="en-US"/>
      </w:rPr>
      <w:t>Manaus – AM / CEP: 69027-020</w:t>
    </w:r>
  </w:p>
  <w:p w14:paraId="5AE4F0D5" w14:textId="77777777" w:rsidR="003044A3" w:rsidRPr="00481D9C" w:rsidRDefault="003077D2">
    <w:pPr>
      <w:spacing w:after="0" w:line="240" w:lineRule="auto"/>
      <w:ind w:right="533"/>
      <w:jc w:val="center"/>
      <w:rPr>
        <w:rFonts w:ascii="Arial" w:eastAsia="Arial" w:hAnsi="Arial" w:cs="Arial"/>
        <w:sz w:val="16"/>
        <w:szCs w:val="16"/>
        <w:lang w:val="en-US"/>
      </w:rPr>
    </w:pPr>
    <w:r w:rsidRPr="00481D9C">
      <w:rPr>
        <w:rFonts w:ascii="Arial" w:eastAsia="Arial" w:hAnsi="Arial" w:cs="Arial"/>
        <w:sz w:val="16"/>
        <w:szCs w:val="16"/>
        <w:lang w:val="en-US"/>
      </w:rPr>
      <w:t xml:space="preserve">Tel.: </w:t>
    </w:r>
    <w:r w:rsidRPr="00481D9C">
      <w:rPr>
        <w:lang w:val="en-US"/>
      </w:rPr>
      <w:t>3303-2848/2849</w:t>
    </w:r>
  </w:p>
  <w:p w14:paraId="1BF8081A" w14:textId="77777777" w:rsidR="003044A3" w:rsidRPr="00481D9C" w:rsidRDefault="003077D2">
    <w:pPr>
      <w:spacing w:after="0" w:line="240" w:lineRule="auto"/>
      <w:ind w:right="533"/>
      <w:jc w:val="center"/>
      <w:rPr>
        <w:rFonts w:ascii="Arial" w:eastAsia="Arial" w:hAnsi="Arial" w:cs="Arial"/>
        <w:sz w:val="16"/>
        <w:szCs w:val="16"/>
        <w:lang w:val="en-US"/>
      </w:rPr>
    </w:pPr>
    <w:r w:rsidRPr="00481D9C">
      <w:rPr>
        <w:rFonts w:ascii="Arial" w:eastAsia="Arial" w:hAnsi="Arial" w:cs="Arial"/>
        <w:sz w:val="16"/>
        <w:szCs w:val="16"/>
        <w:lang w:val="en-US"/>
      </w:rPr>
      <w:t>www.cmm.am.gov.br</w:t>
    </w:r>
  </w:p>
  <w:p w14:paraId="155B966E" w14:textId="77777777" w:rsidR="003044A3" w:rsidRPr="00481D9C" w:rsidRDefault="003044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  <w:lang w:val="en-US"/>
      </w:rPr>
    </w:pPr>
  </w:p>
  <w:p w14:paraId="75A6AA49" w14:textId="77777777" w:rsidR="003044A3" w:rsidRPr="00481D9C" w:rsidRDefault="003044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6496D" w14:textId="77777777" w:rsidR="00CE58A0" w:rsidRDefault="00CE58A0">
      <w:pPr>
        <w:spacing w:after="0" w:line="240" w:lineRule="auto"/>
      </w:pPr>
      <w:r>
        <w:separator/>
      </w:r>
    </w:p>
  </w:footnote>
  <w:footnote w:type="continuationSeparator" w:id="0">
    <w:p w14:paraId="20FD1849" w14:textId="77777777" w:rsidR="00CE58A0" w:rsidRDefault="00CE5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5D50" w14:textId="77777777" w:rsidR="003044A3" w:rsidRDefault="003077D2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253"/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2B8F647" wp14:editId="0CCCA1A4">
          <wp:simplePos x="0" y="0"/>
          <wp:positionH relativeFrom="column">
            <wp:posOffset>1755775</wp:posOffset>
          </wp:positionH>
          <wp:positionV relativeFrom="paragraph">
            <wp:posOffset>-250188</wp:posOffset>
          </wp:positionV>
          <wp:extent cx="1780540" cy="629285"/>
          <wp:effectExtent l="0" t="0" r="0" b="0"/>
          <wp:wrapSquare wrapText="bothSides" distT="0" distB="0" distL="114300" distR="114300"/>
          <wp:docPr id="50" name="image4.png" descr="´nova logo cm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´nova logo cmm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0540" cy="629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BD86BA" w14:textId="77777777" w:rsidR="003044A3" w:rsidRDefault="003044A3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253"/>
      <w:jc w:val="center"/>
      <w:rPr>
        <w:rFonts w:ascii="Arial" w:eastAsia="Arial" w:hAnsi="Arial" w:cs="Arial"/>
        <w:b/>
        <w:color w:val="000000"/>
        <w:sz w:val="16"/>
        <w:szCs w:val="16"/>
      </w:rPr>
    </w:pPr>
  </w:p>
  <w:p w14:paraId="2AE65E0B" w14:textId="77777777" w:rsidR="003044A3" w:rsidRDefault="003044A3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253"/>
      <w:jc w:val="center"/>
      <w:rPr>
        <w:rFonts w:ascii="Arial" w:eastAsia="Arial" w:hAnsi="Arial" w:cs="Arial"/>
        <w:b/>
        <w:color w:val="000000"/>
        <w:sz w:val="16"/>
        <w:szCs w:val="16"/>
      </w:rPr>
    </w:pPr>
  </w:p>
  <w:p w14:paraId="62B2A8FB" w14:textId="77777777" w:rsidR="003044A3" w:rsidRDefault="003044A3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253"/>
      <w:jc w:val="center"/>
      <w:rPr>
        <w:rFonts w:ascii="Arial" w:eastAsia="Arial" w:hAnsi="Arial" w:cs="Arial"/>
        <w:b/>
        <w:color w:val="000000"/>
        <w:sz w:val="16"/>
        <w:szCs w:val="16"/>
      </w:rPr>
    </w:pPr>
  </w:p>
  <w:p w14:paraId="7B098EFB" w14:textId="77777777" w:rsidR="003044A3" w:rsidRDefault="003077D2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253"/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GABINETE DO VEREADOR DR. DANIEL VASCONCELOS</w:t>
    </w:r>
  </w:p>
  <w:p w14:paraId="38BF1F4E" w14:textId="77777777" w:rsidR="003044A3" w:rsidRDefault="003077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anchor distT="0" distB="0" distL="0" distR="0" simplePos="0" relativeHeight="251659264" behindDoc="0" locked="0" layoutInCell="1" hidden="0" allowOverlap="1" wp14:anchorId="2161CBA0" wp14:editId="3FCD88B1">
          <wp:simplePos x="0" y="0"/>
          <wp:positionH relativeFrom="page">
            <wp:posOffset>1094105</wp:posOffset>
          </wp:positionH>
          <wp:positionV relativeFrom="page">
            <wp:posOffset>223520</wp:posOffset>
          </wp:positionV>
          <wp:extent cx="594995" cy="571500"/>
          <wp:effectExtent l="0" t="0" r="0" b="0"/>
          <wp:wrapNone/>
          <wp:docPr id="4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99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cs="Calibri"/>
        <w:noProof/>
        <w:color w:val="000000"/>
      </w:rPr>
      <w:drawing>
        <wp:anchor distT="0" distB="0" distL="0" distR="0" simplePos="0" relativeHeight="251660288" behindDoc="1" locked="0" layoutInCell="1" hidden="0" allowOverlap="1" wp14:anchorId="4B01B525" wp14:editId="1B8F2F80">
          <wp:simplePos x="0" y="0"/>
          <wp:positionH relativeFrom="page">
            <wp:posOffset>5589270</wp:posOffset>
          </wp:positionH>
          <wp:positionV relativeFrom="page">
            <wp:posOffset>307975</wp:posOffset>
          </wp:positionV>
          <wp:extent cx="1151255" cy="263525"/>
          <wp:effectExtent l="0" t="0" r="0" b="0"/>
          <wp:wrapNone/>
          <wp:docPr id="4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1255" cy="26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4A3"/>
    <w:rsid w:val="00001A54"/>
    <w:rsid w:val="0007513F"/>
    <w:rsid w:val="000E4AA0"/>
    <w:rsid w:val="000E5CEA"/>
    <w:rsid w:val="000F3915"/>
    <w:rsid w:val="00104F77"/>
    <w:rsid w:val="0011210A"/>
    <w:rsid w:val="00120CEB"/>
    <w:rsid w:val="00132E75"/>
    <w:rsid w:val="00160B75"/>
    <w:rsid w:val="001667E6"/>
    <w:rsid w:val="001675A3"/>
    <w:rsid w:val="00171C1B"/>
    <w:rsid w:val="00187F9B"/>
    <w:rsid w:val="001C6273"/>
    <w:rsid w:val="001C7E1A"/>
    <w:rsid w:val="001E23DB"/>
    <w:rsid w:val="00220C72"/>
    <w:rsid w:val="0023525D"/>
    <w:rsid w:val="0027604F"/>
    <w:rsid w:val="002869D6"/>
    <w:rsid w:val="00297E62"/>
    <w:rsid w:val="002D26ED"/>
    <w:rsid w:val="002E4598"/>
    <w:rsid w:val="003044A3"/>
    <w:rsid w:val="003077D2"/>
    <w:rsid w:val="00353EEA"/>
    <w:rsid w:val="0036001D"/>
    <w:rsid w:val="003651CF"/>
    <w:rsid w:val="00375A61"/>
    <w:rsid w:val="00395CD4"/>
    <w:rsid w:val="003E621A"/>
    <w:rsid w:val="003F4C5D"/>
    <w:rsid w:val="00481D9C"/>
    <w:rsid w:val="004B667C"/>
    <w:rsid w:val="004E4686"/>
    <w:rsid w:val="00506899"/>
    <w:rsid w:val="005070F0"/>
    <w:rsid w:val="00514ADF"/>
    <w:rsid w:val="005327E5"/>
    <w:rsid w:val="005406E7"/>
    <w:rsid w:val="00560BE1"/>
    <w:rsid w:val="005F1239"/>
    <w:rsid w:val="00620BFF"/>
    <w:rsid w:val="006A218C"/>
    <w:rsid w:val="006D51FC"/>
    <w:rsid w:val="006E14AA"/>
    <w:rsid w:val="006E75C1"/>
    <w:rsid w:val="006F4BF5"/>
    <w:rsid w:val="00726080"/>
    <w:rsid w:val="00735F32"/>
    <w:rsid w:val="0074687E"/>
    <w:rsid w:val="00755143"/>
    <w:rsid w:val="00760649"/>
    <w:rsid w:val="00793008"/>
    <w:rsid w:val="007A3DE9"/>
    <w:rsid w:val="007C11B2"/>
    <w:rsid w:val="007C1AEF"/>
    <w:rsid w:val="007C4FF7"/>
    <w:rsid w:val="00824664"/>
    <w:rsid w:val="008341A8"/>
    <w:rsid w:val="008345E5"/>
    <w:rsid w:val="00840B62"/>
    <w:rsid w:val="00893184"/>
    <w:rsid w:val="008B07F6"/>
    <w:rsid w:val="008D4C71"/>
    <w:rsid w:val="008E76A8"/>
    <w:rsid w:val="00900F63"/>
    <w:rsid w:val="00912167"/>
    <w:rsid w:val="00915A4A"/>
    <w:rsid w:val="0092381D"/>
    <w:rsid w:val="00926FE0"/>
    <w:rsid w:val="009456CD"/>
    <w:rsid w:val="00945F4B"/>
    <w:rsid w:val="00974C08"/>
    <w:rsid w:val="00981F36"/>
    <w:rsid w:val="00986D41"/>
    <w:rsid w:val="009A6B4C"/>
    <w:rsid w:val="009D0F69"/>
    <w:rsid w:val="00A065F1"/>
    <w:rsid w:val="00A35822"/>
    <w:rsid w:val="00A93BEC"/>
    <w:rsid w:val="00AB03E1"/>
    <w:rsid w:val="00AD328D"/>
    <w:rsid w:val="00B129C9"/>
    <w:rsid w:val="00B234DB"/>
    <w:rsid w:val="00B36BE0"/>
    <w:rsid w:val="00B6472A"/>
    <w:rsid w:val="00B956DE"/>
    <w:rsid w:val="00BF2FCA"/>
    <w:rsid w:val="00C050F0"/>
    <w:rsid w:val="00C07632"/>
    <w:rsid w:val="00C2047F"/>
    <w:rsid w:val="00C35989"/>
    <w:rsid w:val="00C51CCC"/>
    <w:rsid w:val="00C75293"/>
    <w:rsid w:val="00C772C5"/>
    <w:rsid w:val="00CC583F"/>
    <w:rsid w:val="00CE58A0"/>
    <w:rsid w:val="00CF7783"/>
    <w:rsid w:val="00D008F8"/>
    <w:rsid w:val="00DA44DA"/>
    <w:rsid w:val="00DB689E"/>
    <w:rsid w:val="00DE640B"/>
    <w:rsid w:val="00E00A2A"/>
    <w:rsid w:val="00E639C9"/>
    <w:rsid w:val="00EA39CA"/>
    <w:rsid w:val="00ED7ABA"/>
    <w:rsid w:val="00EF0B63"/>
    <w:rsid w:val="00F50CFD"/>
    <w:rsid w:val="00F534EF"/>
    <w:rsid w:val="00F5567A"/>
    <w:rsid w:val="00F55F29"/>
    <w:rsid w:val="00F57424"/>
    <w:rsid w:val="00F64315"/>
    <w:rsid w:val="00F84A20"/>
    <w:rsid w:val="00FE029D"/>
    <w:rsid w:val="00FE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A3F6"/>
  <w15:docId w15:val="{60BCE673-AF96-43DF-818E-6D7985DF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BF7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00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6BF7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1E6BF7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Cabealho">
    <w:name w:val="header"/>
    <w:basedOn w:val="Normal"/>
    <w:link w:val="CabealhoChar"/>
    <w:unhideWhenUsed/>
    <w:rsid w:val="001E6B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E6BF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E6B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6BF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E6BF7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1E6BF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E6BF7"/>
    <w:rPr>
      <w:rFonts w:ascii="Calibri" w:eastAsia="Calibri" w:hAnsi="Calibri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6B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1E6BF7"/>
    <w:pPr>
      <w:spacing w:after="0" w:line="240" w:lineRule="auto"/>
    </w:pPr>
    <w:rPr>
      <w:rFonts w:eastAsia="Times New Roman" w:cs="Times New Roman"/>
    </w:rPr>
  </w:style>
  <w:style w:type="character" w:styleId="Forte">
    <w:name w:val="Strong"/>
    <w:uiPriority w:val="22"/>
    <w:qFormat/>
    <w:rsid w:val="001E6BF7"/>
    <w:rPr>
      <w:b/>
      <w:bCs/>
    </w:rPr>
  </w:style>
  <w:style w:type="paragraph" w:customStyle="1" w:styleId="artigo">
    <w:name w:val="artigo"/>
    <w:basedOn w:val="Normal"/>
    <w:rsid w:val="001E6B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1E6B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3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742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317A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17A2F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800F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0">
    <w:name w:val="A0"/>
    <w:uiPriority w:val="99"/>
    <w:rsid w:val="00800F68"/>
    <w:rPr>
      <w:rFonts w:cs="OMBXKJ+Humanist777BT-BoldB"/>
      <w:b/>
      <w:bCs/>
      <w:color w:val="000000"/>
      <w:sz w:val="84"/>
      <w:szCs w:val="84"/>
    </w:rPr>
  </w:style>
  <w:style w:type="paragraph" w:customStyle="1" w:styleId="Pa2">
    <w:name w:val="Pa2"/>
    <w:basedOn w:val="Normal"/>
    <w:next w:val="Normal"/>
    <w:uiPriority w:val="99"/>
    <w:rsid w:val="00800F68"/>
    <w:pPr>
      <w:autoSpaceDE w:val="0"/>
      <w:autoSpaceDN w:val="0"/>
      <w:adjustRightInd w:val="0"/>
      <w:spacing w:after="0" w:line="161" w:lineRule="atLeast"/>
    </w:pPr>
    <w:rPr>
      <w:rFonts w:ascii="MWHLIN+Humanist777BT-RomanB" w:hAnsi="MWHLIN+Humanist777BT-RomanB"/>
      <w:sz w:val="24"/>
      <w:szCs w:val="24"/>
    </w:rPr>
  </w:style>
  <w:style w:type="paragraph" w:customStyle="1" w:styleId="Normal0">
    <w:name w:val="[Normal]"/>
    <w:rsid w:val="00163BEF"/>
    <w:pPr>
      <w:widowControl w:val="0"/>
      <w:suppressAutoHyphens/>
      <w:autoSpaceDN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customStyle="1" w:styleId="acopre">
    <w:name w:val="acopre"/>
    <w:basedOn w:val="Fontepargpadro"/>
    <w:rsid w:val="00C80F8F"/>
  </w:style>
  <w:style w:type="character" w:styleId="nfase">
    <w:name w:val="Emphasis"/>
    <w:basedOn w:val="Fontepargpadro"/>
    <w:uiPriority w:val="20"/>
    <w:qFormat/>
    <w:rsid w:val="00C80F8F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bMMXmV/UdKy/1O7GywyhptLcjg==">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 Usuario</dc:creator>
  <cp:lastModifiedBy>Odenilza Vasconcelos</cp:lastModifiedBy>
  <cp:revision>11</cp:revision>
  <dcterms:created xsi:type="dcterms:W3CDTF">2024-02-16T15:25:00Z</dcterms:created>
  <dcterms:modified xsi:type="dcterms:W3CDTF">2024-02-20T18:21:00Z</dcterms:modified>
</cp:coreProperties>
</file>