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DBE6F2" w14:textId="77777777" w:rsidR="006B3E36" w:rsidRDefault="006B3E36">
      <w:pPr>
        <w:pStyle w:val="Corpodetexto"/>
        <w:rPr>
          <w:sz w:val="20"/>
        </w:rPr>
      </w:pPr>
    </w:p>
    <w:p w14:paraId="6737913A" w14:textId="77777777" w:rsidR="006B3E36" w:rsidRDefault="006B3E36">
      <w:pPr>
        <w:pStyle w:val="Corpodetexto"/>
        <w:spacing w:before="10"/>
        <w:rPr>
          <w:sz w:val="21"/>
        </w:rPr>
      </w:pPr>
    </w:p>
    <w:p w14:paraId="59CB4A91" w14:textId="47EE1A1E" w:rsidR="006B3E36" w:rsidRDefault="00FC5484">
      <w:pPr>
        <w:pStyle w:val="Ttulo1"/>
        <w:spacing w:before="1"/>
        <w:ind w:left="1213" w:right="1231"/>
        <w:jc w:val="center"/>
        <w:rPr>
          <w:u w:val="none"/>
        </w:rPr>
      </w:pPr>
      <w:r w:rsidRPr="00FC5484">
        <w:rPr>
          <w:u w:val="thick"/>
        </w:rPr>
        <w:t>COMSAU - 06ª Comissão de Saúde</w:t>
      </w:r>
      <w:r w:rsidR="009B67C4">
        <w:rPr>
          <w:u w:val="thick"/>
        </w:rPr>
        <w:t>.</w:t>
      </w:r>
    </w:p>
    <w:p w14:paraId="66F8771D" w14:textId="77777777" w:rsidR="006B3E36" w:rsidRDefault="006B3E36">
      <w:pPr>
        <w:pStyle w:val="Corpodetexto"/>
        <w:rPr>
          <w:b/>
          <w:sz w:val="20"/>
        </w:rPr>
      </w:pPr>
    </w:p>
    <w:p w14:paraId="64FE7697" w14:textId="77777777" w:rsidR="006B3E36" w:rsidRDefault="006B3E36">
      <w:pPr>
        <w:pStyle w:val="Corpodetexto"/>
        <w:spacing w:before="2"/>
        <w:rPr>
          <w:b/>
          <w:sz w:val="20"/>
        </w:rPr>
      </w:pPr>
    </w:p>
    <w:p w14:paraId="7D54B488" w14:textId="7AD8E3D8" w:rsidR="006B3E36" w:rsidRDefault="00BD27ED" w:rsidP="00FC5484">
      <w:pPr>
        <w:pStyle w:val="Corpodetexto"/>
        <w:spacing w:before="90" w:line="360" w:lineRule="auto"/>
        <w:ind w:left="102" w:right="114"/>
        <w:jc w:val="both"/>
      </w:pPr>
      <w:r>
        <w:rPr>
          <w:b/>
        </w:rPr>
        <w:t>P</w:t>
      </w:r>
      <w:r w:rsidR="009B67C4">
        <w:rPr>
          <w:b/>
        </w:rPr>
        <w:t xml:space="preserve">arecer ao Projeto de Lei n.º </w:t>
      </w:r>
      <w:r w:rsidR="00FC5484">
        <w:rPr>
          <w:b/>
        </w:rPr>
        <w:t>429</w:t>
      </w:r>
      <w:r>
        <w:rPr>
          <w:b/>
        </w:rPr>
        <w:t>/202</w:t>
      </w:r>
      <w:r w:rsidR="00FC5484">
        <w:rPr>
          <w:b/>
        </w:rPr>
        <w:t>1</w:t>
      </w:r>
      <w:r>
        <w:rPr>
          <w:b/>
        </w:rPr>
        <w:t xml:space="preserve">, </w:t>
      </w:r>
      <w:r>
        <w:t xml:space="preserve">de autoria do </w:t>
      </w:r>
      <w:r w:rsidR="00FC5484">
        <w:t>Vereador Ivo Neto</w:t>
      </w:r>
      <w:r>
        <w:t>, que</w:t>
      </w:r>
      <w:r>
        <w:rPr>
          <w:spacing w:val="1"/>
        </w:rPr>
        <w:t xml:space="preserve"> </w:t>
      </w:r>
      <w:r w:rsidR="00F13828">
        <w:t xml:space="preserve">DISPÕE </w:t>
      </w:r>
      <w:r w:rsidR="00FC5484">
        <w:t>a divulgação via internet,</w:t>
      </w:r>
      <w:r w:rsidR="00FC5484">
        <w:t xml:space="preserve"> </w:t>
      </w:r>
      <w:r w:rsidR="00FC5484">
        <w:t>das especialidades médicas e lista</w:t>
      </w:r>
      <w:r w:rsidR="00FC5484">
        <w:t xml:space="preserve"> </w:t>
      </w:r>
      <w:r w:rsidR="00FC5484">
        <w:t>detalhada de exames realizados nas</w:t>
      </w:r>
      <w:r w:rsidR="00FC5484">
        <w:t xml:space="preserve"> </w:t>
      </w:r>
      <w:r w:rsidR="00FC5484">
        <w:t>Unidade Básicas de Saúde do município</w:t>
      </w:r>
      <w:r w:rsidR="00FC5484">
        <w:t xml:space="preserve"> </w:t>
      </w:r>
      <w:r w:rsidR="00FC5484">
        <w:t>de Manaus, e dá outras providências.</w:t>
      </w:r>
      <w:r w:rsidR="009B67C4">
        <w:t>.</w:t>
      </w:r>
    </w:p>
    <w:p w14:paraId="226C19FF" w14:textId="77777777" w:rsidR="00E469ED" w:rsidRDefault="00E469ED" w:rsidP="00E469ED">
      <w:pPr>
        <w:pStyle w:val="Corpodetexto"/>
        <w:spacing w:before="1" w:line="360" w:lineRule="auto"/>
        <w:ind w:left="102" w:right="111" w:firstLine="1135"/>
        <w:jc w:val="both"/>
      </w:pPr>
    </w:p>
    <w:p w14:paraId="4276A0D1" w14:textId="39BAD8F8" w:rsidR="00EF5CC5" w:rsidRPr="00EF5CC5" w:rsidRDefault="00E469ED" w:rsidP="00E469ED">
      <w:pPr>
        <w:pStyle w:val="Corpodetexto"/>
        <w:spacing w:before="1" w:line="360" w:lineRule="auto"/>
        <w:ind w:left="102" w:right="111" w:firstLine="1135"/>
        <w:jc w:val="both"/>
      </w:pPr>
      <w:r>
        <w:t xml:space="preserve">A proposição sob análise foi encaminhada para esta Comissão, </w:t>
      </w:r>
      <w:r w:rsidR="00FC5484">
        <w:t>propondo o acesso a informações dos serviços disponiveis nas Unidades básicas de Saúde em meio digital, em homenagem ao princípio da transparência, bem como</w:t>
      </w:r>
      <w:r w:rsidR="00F41516">
        <w:t xml:space="preserve"> visando facilitar e </w:t>
      </w:r>
      <w:r w:rsidR="00FC5484">
        <w:t xml:space="preserve">poupar gastos por parte </w:t>
      </w:r>
      <w:r w:rsidR="00F41516">
        <w:t>dos municipes</w:t>
      </w:r>
      <w:r>
        <w:t>.</w:t>
      </w:r>
    </w:p>
    <w:p w14:paraId="07E8A9FA" w14:textId="77777777" w:rsidR="00E469ED" w:rsidRDefault="00E469ED">
      <w:pPr>
        <w:pStyle w:val="Corpodetexto"/>
        <w:ind w:left="1237"/>
      </w:pPr>
    </w:p>
    <w:p w14:paraId="4A69EBC4" w14:textId="03CD9AEA" w:rsidR="006B3E36" w:rsidRDefault="00BD27ED">
      <w:pPr>
        <w:pStyle w:val="Corpodetexto"/>
        <w:ind w:left="1237"/>
      </w:pPr>
      <w:r>
        <w:t>Eis</w:t>
      </w:r>
      <w:r>
        <w:rPr>
          <w:spacing w:val="-1"/>
        </w:rPr>
        <w:t xml:space="preserve"> </w:t>
      </w:r>
      <w:r>
        <w:t>o</w:t>
      </w:r>
      <w:r>
        <w:rPr>
          <w:spacing w:val="-1"/>
        </w:rPr>
        <w:t xml:space="preserve"> </w:t>
      </w:r>
      <w:r>
        <w:t>breve</w:t>
      </w:r>
      <w:r>
        <w:rPr>
          <w:spacing w:val="-2"/>
        </w:rPr>
        <w:t xml:space="preserve"> </w:t>
      </w:r>
      <w:r>
        <w:t>relatório, passo</w:t>
      </w:r>
      <w:r>
        <w:rPr>
          <w:spacing w:val="-1"/>
        </w:rPr>
        <w:t xml:space="preserve"> </w:t>
      </w:r>
      <w:r>
        <w:t>a</w:t>
      </w:r>
      <w:r>
        <w:rPr>
          <w:spacing w:val="-2"/>
        </w:rPr>
        <w:t xml:space="preserve"> </w:t>
      </w:r>
      <w:r>
        <w:t>opinar.</w:t>
      </w:r>
    </w:p>
    <w:p w14:paraId="01BCB43D" w14:textId="77777777" w:rsidR="00E469ED" w:rsidRDefault="00E469ED">
      <w:pPr>
        <w:pStyle w:val="Corpodetexto"/>
        <w:ind w:left="1237"/>
      </w:pPr>
    </w:p>
    <w:p w14:paraId="5C86A215" w14:textId="77777777" w:rsidR="006B3E36" w:rsidRDefault="006B3E36">
      <w:pPr>
        <w:pStyle w:val="Corpodetexto"/>
        <w:rPr>
          <w:sz w:val="26"/>
        </w:rPr>
      </w:pPr>
    </w:p>
    <w:p w14:paraId="3404DE57" w14:textId="77777777" w:rsidR="006B3E36" w:rsidRDefault="003819B3">
      <w:pPr>
        <w:pStyle w:val="Ttulo1"/>
        <w:numPr>
          <w:ilvl w:val="0"/>
          <w:numId w:val="1"/>
        </w:numPr>
        <w:tabs>
          <w:tab w:val="left" w:pos="343"/>
        </w:tabs>
        <w:ind w:hanging="241"/>
        <w:rPr>
          <w:u w:val="none"/>
        </w:rPr>
      </w:pPr>
      <w:r>
        <w:rPr>
          <w:u w:val="none"/>
        </w:rPr>
        <w:t>PARECER</w:t>
      </w:r>
    </w:p>
    <w:p w14:paraId="5BC2F4D6" w14:textId="77777777" w:rsidR="006B3E36" w:rsidRDefault="006B3E36">
      <w:pPr>
        <w:pStyle w:val="Corpodetexto"/>
        <w:rPr>
          <w:b/>
          <w:sz w:val="26"/>
        </w:rPr>
      </w:pPr>
    </w:p>
    <w:p w14:paraId="61378A7C" w14:textId="6A9BD428" w:rsidR="006B3E36" w:rsidRDefault="00FC5484" w:rsidP="00EC7913">
      <w:pPr>
        <w:pStyle w:val="Corpodetexto"/>
        <w:spacing w:line="360" w:lineRule="auto"/>
        <w:ind w:firstLine="1276"/>
        <w:jc w:val="both"/>
      </w:pPr>
      <w:r>
        <w:t xml:space="preserve">O Artigo </w:t>
      </w:r>
      <w:r w:rsidRPr="00FC5484">
        <w:t>5º, XXXIII, da Constituição Federal, todos têm direito a receber dos órgãos públicos informações de seu interesse particular, ou de interesse coletivo ou geral, que serão prestadas no prazo da lei, sob pena de responsabilidade, ressalvadas aquelas cujo sigilo seja imprescindível à segurança da sociedade e do Estado.</w:t>
      </w:r>
    </w:p>
    <w:p w14:paraId="42DB0CB5" w14:textId="76389456" w:rsidR="008C7633" w:rsidRPr="00FC5484" w:rsidRDefault="008C7633" w:rsidP="00EC7913">
      <w:pPr>
        <w:pStyle w:val="Corpodetexto"/>
        <w:spacing w:line="360" w:lineRule="auto"/>
        <w:ind w:firstLine="1276"/>
        <w:jc w:val="both"/>
      </w:pPr>
      <w:r>
        <w:t xml:space="preserve">Dito isso, muitas pessoas gastam seus poucos recursos para irem as Unidades Básicas de Saúde obter informações </w:t>
      </w:r>
      <w:r w:rsidR="00C7373A">
        <w:t>que poderiam estarem</w:t>
      </w:r>
      <w:r w:rsidR="00F41516">
        <w:t xml:space="preserve"> disponibilizadas em meio eletrô</w:t>
      </w:r>
      <w:bookmarkStart w:id="0" w:name="_GoBack"/>
      <w:bookmarkEnd w:id="0"/>
      <w:r w:rsidR="00C7373A">
        <w:t>nico, o que também iria diminuir o fluxo desnecessário de pessoas nas unidades, melhorando consequentemente os serviços prestados.</w:t>
      </w:r>
    </w:p>
    <w:p w14:paraId="2AC8A199" w14:textId="77777777" w:rsidR="006B3E36" w:rsidRDefault="00BD27ED" w:rsidP="001A09CB">
      <w:pPr>
        <w:pStyle w:val="Corpodetexto"/>
        <w:spacing w:line="360" w:lineRule="auto"/>
        <w:ind w:left="102" w:firstLine="1418"/>
        <w:jc w:val="both"/>
      </w:pPr>
      <w:r>
        <w:t>Portanto,</w:t>
      </w:r>
      <w:r>
        <w:rPr>
          <w:spacing w:val="3"/>
        </w:rPr>
        <w:t xml:space="preserve"> </w:t>
      </w:r>
      <w:r>
        <w:t>à</w:t>
      </w:r>
      <w:r>
        <w:rPr>
          <w:spacing w:val="1"/>
        </w:rPr>
        <w:t xml:space="preserve"> </w:t>
      </w:r>
      <w:r>
        <w:t>luz</w:t>
      </w:r>
      <w:r>
        <w:rPr>
          <w:spacing w:val="1"/>
        </w:rPr>
        <w:t xml:space="preserve"> </w:t>
      </w:r>
      <w:r>
        <w:t>das</w:t>
      </w:r>
      <w:r>
        <w:rPr>
          <w:spacing w:val="2"/>
        </w:rPr>
        <w:t xml:space="preserve"> </w:t>
      </w:r>
      <w:r>
        <w:t>razões</w:t>
      </w:r>
      <w:r>
        <w:rPr>
          <w:spacing w:val="2"/>
        </w:rPr>
        <w:t xml:space="preserve"> </w:t>
      </w:r>
      <w:r>
        <w:t>expostas,</w:t>
      </w:r>
      <w:r>
        <w:rPr>
          <w:spacing w:val="2"/>
        </w:rPr>
        <w:t xml:space="preserve"> </w:t>
      </w:r>
      <w:r>
        <w:t>manifesto</w:t>
      </w:r>
      <w:r>
        <w:rPr>
          <w:spacing w:val="3"/>
        </w:rPr>
        <w:t xml:space="preserve"> </w:t>
      </w:r>
      <w:r>
        <w:t>o</w:t>
      </w:r>
      <w:r>
        <w:rPr>
          <w:spacing w:val="2"/>
        </w:rPr>
        <w:t xml:space="preserve"> </w:t>
      </w:r>
      <w:r>
        <w:t>meu</w:t>
      </w:r>
      <w:r>
        <w:rPr>
          <w:spacing w:val="2"/>
        </w:rPr>
        <w:t xml:space="preserve"> </w:t>
      </w:r>
      <w:r>
        <w:rPr>
          <w:b/>
        </w:rPr>
        <w:t>PARECER</w:t>
      </w:r>
      <w:r>
        <w:rPr>
          <w:b/>
          <w:spacing w:val="-57"/>
        </w:rPr>
        <w:t xml:space="preserve"> </w:t>
      </w:r>
      <w:r>
        <w:rPr>
          <w:b/>
        </w:rPr>
        <w:t>FAVORÁVEL</w:t>
      </w:r>
      <w:r>
        <w:rPr>
          <w:b/>
          <w:spacing w:val="-1"/>
        </w:rPr>
        <w:t xml:space="preserve"> </w:t>
      </w:r>
      <w:r>
        <w:t>à</w:t>
      </w:r>
      <w:r>
        <w:rPr>
          <w:spacing w:val="-1"/>
        </w:rPr>
        <w:t xml:space="preserve"> </w:t>
      </w:r>
      <w:r>
        <w:t>aprovação</w:t>
      </w:r>
      <w:r>
        <w:rPr>
          <w:spacing w:val="1"/>
        </w:rPr>
        <w:t xml:space="preserve"> </w:t>
      </w:r>
      <w:r>
        <w:t>do Projeto de</w:t>
      </w:r>
      <w:r>
        <w:rPr>
          <w:spacing w:val="-1"/>
        </w:rPr>
        <w:t xml:space="preserve"> </w:t>
      </w:r>
      <w:r>
        <w:t>Lei.</w:t>
      </w:r>
    </w:p>
    <w:p w14:paraId="6DEC294B" w14:textId="77777777" w:rsidR="006B3E36" w:rsidRDefault="006B3E36">
      <w:pPr>
        <w:pStyle w:val="Corpodetexto"/>
        <w:spacing w:before="2"/>
        <w:rPr>
          <w:sz w:val="36"/>
        </w:rPr>
      </w:pPr>
    </w:p>
    <w:p w14:paraId="17F923BA" w14:textId="3B41E3A7" w:rsidR="006B3E36" w:rsidRDefault="00BD27ED">
      <w:pPr>
        <w:pStyle w:val="Corpodetexto"/>
        <w:ind w:left="1213" w:right="1110"/>
        <w:jc w:val="center"/>
      </w:pPr>
      <w:r>
        <w:t>Plenário</w:t>
      </w:r>
      <w:r>
        <w:rPr>
          <w:spacing w:val="-1"/>
        </w:rPr>
        <w:t xml:space="preserve"> </w:t>
      </w:r>
      <w:r w:rsidR="003819B3">
        <w:t xml:space="preserve">Adriano Jorge, em </w:t>
      </w:r>
      <w:r w:rsidR="00C7373A">
        <w:t>21</w:t>
      </w:r>
      <w:r>
        <w:t xml:space="preserve"> de</w:t>
      </w:r>
      <w:r w:rsidR="003819B3">
        <w:rPr>
          <w:spacing w:val="-1"/>
        </w:rPr>
        <w:t xml:space="preserve"> </w:t>
      </w:r>
      <w:r w:rsidR="00C7373A">
        <w:rPr>
          <w:spacing w:val="-1"/>
        </w:rPr>
        <w:t>março</w:t>
      </w:r>
      <w:r>
        <w:rPr>
          <w:spacing w:val="-1"/>
        </w:rPr>
        <w:t xml:space="preserve"> </w:t>
      </w:r>
      <w:r>
        <w:t>de</w:t>
      </w:r>
      <w:r>
        <w:rPr>
          <w:spacing w:val="-1"/>
        </w:rPr>
        <w:t xml:space="preserve"> </w:t>
      </w:r>
      <w:r>
        <w:t>202</w:t>
      </w:r>
      <w:r w:rsidR="00C7373A">
        <w:t>3</w:t>
      </w:r>
      <w:r>
        <w:t>.</w:t>
      </w:r>
    </w:p>
    <w:p w14:paraId="4BDC4540" w14:textId="77777777" w:rsidR="006B3E36" w:rsidRDefault="003819B3">
      <w:pPr>
        <w:pStyle w:val="Corpodetexto"/>
        <w:rPr>
          <w:sz w:val="20"/>
        </w:rPr>
      </w:pPr>
      <w:r>
        <w:rPr>
          <w:noProof/>
          <w:lang w:val="pt-BR" w:eastAsia="pt-BR"/>
        </w:rPr>
        <w:lastRenderedPageBreak/>
        <w:drawing>
          <wp:anchor distT="0" distB="0" distL="0" distR="0" simplePos="0" relativeHeight="251658240" behindDoc="0" locked="0" layoutInCell="1" allowOverlap="1" wp14:anchorId="302400DC" wp14:editId="7041BEE0">
            <wp:simplePos x="0" y="0"/>
            <wp:positionH relativeFrom="page">
              <wp:posOffset>2901950</wp:posOffset>
            </wp:positionH>
            <wp:positionV relativeFrom="paragraph">
              <wp:posOffset>191770</wp:posOffset>
            </wp:positionV>
            <wp:extent cx="1756897" cy="1019175"/>
            <wp:effectExtent l="0" t="0" r="0" b="0"/>
            <wp:wrapTopAndBottom/>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7" cstate="print"/>
                    <a:stretch>
                      <a:fillRect/>
                    </a:stretch>
                  </pic:blipFill>
                  <pic:spPr>
                    <a:xfrm>
                      <a:off x="0" y="0"/>
                      <a:ext cx="1756897" cy="1019175"/>
                    </a:xfrm>
                    <a:prstGeom prst="rect">
                      <a:avLst/>
                    </a:prstGeom>
                  </pic:spPr>
                </pic:pic>
              </a:graphicData>
            </a:graphic>
          </wp:anchor>
        </w:drawing>
      </w:r>
    </w:p>
    <w:p w14:paraId="5C59884F" w14:textId="77777777" w:rsidR="006B3E36" w:rsidRDefault="00BD27ED">
      <w:pPr>
        <w:pStyle w:val="Ttulo1"/>
        <w:spacing w:before="89" w:line="360" w:lineRule="auto"/>
        <w:ind w:left="3381" w:right="3393"/>
        <w:jc w:val="center"/>
        <w:rPr>
          <w:u w:val="none"/>
        </w:rPr>
      </w:pPr>
      <w:r>
        <w:rPr>
          <w:spacing w:val="-57"/>
          <w:u w:val="none"/>
        </w:rPr>
        <w:t xml:space="preserve"> </w:t>
      </w:r>
      <w:r>
        <w:rPr>
          <w:u w:val="none"/>
        </w:rPr>
        <w:t>Relator</w:t>
      </w:r>
    </w:p>
    <w:p w14:paraId="71CF134A" w14:textId="77777777" w:rsidR="003819B3" w:rsidRDefault="003819B3" w:rsidP="003819B3">
      <w:pPr>
        <w:pStyle w:val="Ttulo1"/>
        <w:spacing w:before="89" w:line="360" w:lineRule="auto"/>
        <w:ind w:right="3393"/>
        <w:rPr>
          <w:u w:val="none"/>
        </w:rPr>
      </w:pPr>
    </w:p>
    <w:sectPr w:rsidR="003819B3">
      <w:headerReference w:type="default" r:id="rId8"/>
      <w:footerReference w:type="default" r:id="rId9"/>
      <w:pgSz w:w="11910" w:h="16850"/>
      <w:pgMar w:top="2420" w:right="1300" w:bottom="1620" w:left="1600" w:header="869" w:footer="14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411F7" w14:textId="77777777" w:rsidR="006B329B" w:rsidRDefault="006B329B">
      <w:r>
        <w:separator/>
      </w:r>
    </w:p>
  </w:endnote>
  <w:endnote w:type="continuationSeparator" w:id="0">
    <w:p w14:paraId="41658D8F" w14:textId="77777777" w:rsidR="006B329B" w:rsidRDefault="006B3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6D1E6" w14:textId="54E18AB1" w:rsidR="006B3E36" w:rsidRDefault="00A33D5D">
    <w:pPr>
      <w:pStyle w:val="Corpodetexto"/>
      <w:spacing w:line="14" w:lineRule="auto"/>
      <w:rPr>
        <w:sz w:val="20"/>
      </w:rPr>
    </w:pPr>
    <w:r>
      <w:rPr>
        <w:noProof/>
        <w:lang w:val="pt-BR" w:eastAsia="pt-BR"/>
      </w:rPr>
      <mc:AlternateContent>
        <mc:Choice Requires="wps">
          <w:drawing>
            <wp:anchor distT="0" distB="0" distL="114300" distR="114300" simplePos="0" relativeHeight="487542272" behindDoc="1" locked="0" layoutInCell="1" allowOverlap="1" wp14:anchorId="6472289B" wp14:editId="3FC071FB">
              <wp:simplePos x="0" y="0"/>
              <wp:positionH relativeFrom="page">
                <wp:posOffset>2572385</wp:posOffset>
              </wp:positionH>
              <wp:positionV relativeFrom="page">
                <wp:posOffset>9646285</wp:posOffset>
              </wp:positionV>
              <wp:extent cx="2602230" cy="4997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23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FA908" w14:textId="77777777" w:rsidR="006B3E36" w:rsidRDefault="00BD27ED">
                          <w:pPr>
                            <w:spacing w:line="183" w:lineRule="exact"/>
                            <w:ind w:left="6" w:right="6"/>
                            <w:jc w:val="center"/>
                            <w:rPr>
                              <w:rFonts w:ascii="Calibri" w:hAnsi="Calibri"/>
                              <w:sz w:val="16"/>
                            </w:rPr>
                          </w:pPr>
                          <w:r>
                            <w:rPr>
                              <w:rFonts w:ascii="Calibri" w:hAnsi="Calibri"/>
                              <w:color w:val="221F1F"/>
                              <w:w w:val="105"/>
                              <w:sz w:val="16"/>
                            </w:rPr>
                            <w:t>Rua</w:t>
                          </w:r>
                          <w:r>
                            <w:rPr>
                              <w:rFonts w:ascii="Calibri" w:hAnsi="Calibri"/>
                              <w:color w:val="221F1F"/>
                              <w:spacing w:val="-4"/>
                              <w:w w:val="105"/>
                              <w:sz w:val="16"/>
                            </w:rPr>
                            <w:t xml:space="preserve"> </w:t>
                          </w:r>
                          <w:r>
                            <w:rPr>
                              <w:rFonts w:ascii="Calibri" w:hAnsi="Calibri"/>
                              <w:color w:val="221F1F"/>
                              <w:w w:val="105"/>
                              <w:sz w:val="16"/>
                            </w:rPr>
                            <w:t>Padre</w:t>
                          </w:r>
                          <w:r>
                            <w:rPr>
                              <w:rFonts w:ascii="Calibri" w:hAnsi="Calibri"/>
                              <w:color w:val="221F1F"/>
                              <w:spacing w:val="-3"/>
                              <w:w w:val="105"/>
                              <w:sz w:val="16"/>
                            </w:rPr>
                            <w:t xml:space="preserve"> </w:t>
                          </w:r>
                          <w:r>
                            <w:rPr>
                              <w:rFonts w:ascii="Calibri" w:hAnsi="Calibri"/>
                              <w:color w:val="221F1F"/>
                              <w:w w:val="105"/>
                              <w:sz w:val="16"/>
                            </w:rPr>
                            <w:t>Agostinho</w:t>
                          </w:r>
                          <w:r>
                            <w:rPr>
                              <w:rFonts w:ascii="Calibri" w:hAnsi="Calibri"/>
                              <w:color w:val="221F1F"/>
                              <w:spacing w:val="-4"/>
                              <w:w w:val="105"/>
                              <w:sz w:val="16"/>
                            </w:rPr>
                            <w:t xml:space="preserve"> </w:t>
                          </w:r>
                          <w:r>
                            <w:rPr>
                              <w:rFonts w:ascii="Calibri" w:hAnsi="Calibri"/>
                              <w:color w:val="221F1F"/>
                              <w:w w:val="105"/>
                              <w:sz w:val="16"/>
                            </w:rPr>
                            <w:t>Caballero</w:t>
                          </w:r>
                          <w:r>
                            <w:rPr>
                              <w:rFonts w:ascii="Calibri" w:hAnsi="Calibri"/>
                              <w:color w:val="221F1F"/>
                              <w:spacing w:val="-1"/>
                              <w:w w:val="105"/>
                              <w:sz w:val="16"/>
                            </w:rPr>
                            <w:t xml:space="preserve"> </w:t>
                          </w:r>
                          <w:r>
                            <w:rPr>
                              <w:rFonts w:ascii="Calibri" w:hAnsi="Calibri"/>
                              <w:color w:val="221F1F"/>
                              <w:w w:val="105"/>
                              <w:sz w:val="16"/>
                            </w:rPr>
                            <w:t>Martin,850</w:t>
                          </w:r>
                          <w:r>
                            <w:rPr>
                              <w:rFonts w:ascii="Calibri" w:hAnsi="Calibri"/>
                              <w:color w:val="221F1F"/>
                              <w:spacing w:val="-1"/>
                              <w:w w:val="105"/>
                              <w:sz w:val="16"/>
                            </w:rPr>
                            <w:t xml:space="preserve"> </w:t>
                          </w:r>
                          <w:r>
                            <w:rPr>
                              <w:rFonts w:ascii="Calibri" w:hAnsi="Calibri"/>
                              <w:color w:val="221F1F"/>
                              <w:w w:val="105"/>
                              <w:sz w:val="16"/>
                            </w:rPr>
                            <w:t>-</w:t>
                          </w:r>
                          <w:r>
                            <w:rPr>
                              <w:rFonts w:ascii="Calibri" w:hAnsi="Calibri"/>
                              <w:color w:val="221F1F"/>
                              <w:spacing w:val="-3"/>
                              <w:w w:val="105"/>
                              <w:sz w:val="16"/>
                            </w:rPr>
                            <w:t xml:space="preserve"> </w:t>
                          </w:r>
                          <w:r>
                            <w:rPr>
                              <w:rFonts w:ascii="Calibri" w:hAnsi="Calibri"/>
                              <w:color w:val="221F1F"/>
                              <w:w w:val="105"/>
                              <w:sz w:val="16"/>
                            </w:rPr>
                            <w:t>São</w:t>
                          </w:r>
                          <w:r>
                            <w:rPr>
                              <w:rFonts w:ascii="Calibri" w:hAnsi="Calibri"/>
                              <w:color w:val="221F1F"/>
                              <w:spacing w:val="-1"/>
                              <w:w w:val="105"/>
                              <w:sz w:val="16"/>
                            </w:rPr>
                            <w:t xml:space="preserve"> </w:t>
                          </w:r>
                          <w:r>
                            <w:rPr>
                              <w:rFonts w:ascii="Calibri" w:hAnsi="Calibri"/>
                              <w:color w:val="221F1F"/>
                              <w:w w:val="105"/>
                              <w:sz w:val="16"/>
                            </w:rPr>
                            <w:t>Raimundo,</w:t>
                          </w:r>
                        </w:p>
                        <w:p w14:paraId="31E45CD7" w14:textId="77777777" w:rsidR="006B3E36" w:rsidRDefault="00BD27ED">
                          <w:pPr>
                            <w:spacing w:line="195" w:lineRule="exact"/>
                            <w:ind w:left="44" w:right="6"/>
                            <w:jc w:val="center"/>
                            <w:rPr>
                              <w:rFonts w:ascii="Calibri"/>
                              <w:sz w:val="16"/>
                            </w:rPr>
                          </w:pPr>
                          <w:r>
                            <w:rPr>
                              <w:rFonts w:ascii="Calibri"/>
                              <w:color w:val="221F1F"/>
                              <w:w w:val="105"/>
                              <w:sz w:val="16"/>
                            </w:rPr>
                            <w:t>Manaus-AM/</w:t>
                          </w:r>
                          <w:r>
                            <w:rPr>
                              <w:rFonts w:ascii="Calibri"/>
                              <w:color w:val="221F1F"/>
                              <w:spacing w:val="-2"/>
                              <w:w w:val="105"/>
                              <w:sz w:val="16"/>
                            </w:rPr>
                            <w:t xml:space="preserve"> </w:t>
                          </w:r>
                          <w:r>
                            <w:rPr>
                              <w:rFonts w:ascii="Calibri"/>
                              <w:color w:val="221F1F"/>
                              <w:w w:val="105"/>
                              <w:sz w:val="16"/>
                            </w:rPr>
                            <w:t>CEP:</w:t>
                          </w:r>
                          <w:r>
                            <w:rPr>
                              <w:rFonts w:ascii="Calibri"/>
                              <w:color w:val="221F1F"/>
                              <w:spacing w:val="-3"/>
                              <w:w w:val="105"/>
                              <w:sz w:val="16"/>
                            </w:rPr>
                            <w:t xml:space="preserve"> </w:t>
                          </w:r>
                          <w:r>
                            <w:rPr>
                              <w:rFonts w:ascii="Calibri"/>
                              <w:color w:val="221F1F"/>
                              <w:w w:val="105"/>
                              <w:sz w:val="16"/>
                            </w:rPr>
                            <w:t>69027-020</w:t>
                          </w:r>
                        </w:p>
                        <w:p w14:paraId="20CA8225" w14:textId="77777777" w:rsidR="006B3E36" w:rsidRDefault="006B329B">
                          <w:pPr>
                            <w:spacing w:before="1" w:line="195" w:lineRule="exact"/>
                            <w:ind w:left="16" w:right="6"/>
                            <w:jc w:val="center"/>
                            <w:rPr>
                              <w:rFonts w:ascii="Calibri"/>
                              <w:sz w:val="16"/>
                            </w:rPr>
                          </w:pPr>
                          <w:hyperlink r:id="rId1">
                            <w:r w:rsidR="00BD27ED">
                              <w:rPr>
                                <w:rFonts w:ascii="Calibri"/>
                                <w:sz w:val="16"/>
                              </w:rPr>
                              <w:t>Tel.:</w:t>
                            </w:r>
                            <w:r w:rsidR="00BD27ED">
                              <w:rPr>
                                <w:rFonts w:ascii="Calibri"/>
                                <w:spacing w:val="-1"/>
                                <w:sz w:val="16"/>
                              </w:rPr>
                              <w:t xml:space="preserve"> </w:t>
                            </w:r>
                          </w:hyperlink>
                          <w:r w:rsidR="00BD27ED">
                            <w:rPr>
                              <w:rFonts w:ascii="Calibri"/>
                              <w:sz w:val="16"/>
                            </w:rPr>
                            <w:t>(92)</w:t>
                          </w:r>
                        </w:p>
                        <w:p w14:paraId="13EF7759" w14:textId="77777777" w:rsidR="006B3E36" w:rsidRDefault="006B329B">
                          <w:pPr>
                            <w:spacing w:line="195" w:lineRule="exact"/>
                            <w:ind w:left="6" w:right="101"/>
                            <w:jc w:val="center"/>
                            <w:rPr>
                              <w:rFonts w:ascii="Calibri"/>
                              <w:sz w:val="16"/>
                            </w:rPr>
                          </w:pPr>
                          <w:hyperlink r:id="rId2">
                            <w:r w:rsidR="00BD27ED">
                              <w:rPr>
                                <w:rFonts w:ascii="Calibri"/>
                                <w:color w:val="221F1F"/>
                                <w:sz w:val="16"/>
                              </w:rPr>
                              <w:t>www.cmm.am.gov.br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72289B" id="_x0000_t202" coordsize="21600,21600" o:spt="202" path="m,l,21600r21600,l21600,xe">
              <v:stroke joinstyle="miter"/>
              <v:path gradientshapeok="t" o:connecttype="rect"/>
            </v:shapetype>
            <v:shape id="Text Box 1" o:spid="_x0000_s1027" type="#_x0000_t202" style="position:absolute;margin-left:202.55pt;margin-top:759.55pt;width:204.9pt;height:39.35pt;z-index:-1577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" filled="f" stroked="f">
              <v:textbox inset="0,0,0,0">
                <w:txbxContent>
                  <w:p w14:paraId="355FA908" w14:textId="77777777" w:rsidR="006B3E36" w:rsidRDefault="00BD27ED">
                    <w:pPr>
                      <w:spacing w:line="183" w:lineRule="exact"/>
                      <w:ind w:left="6" w:right="6"/>
                      <w:jc w:val="center"/>
                      <w:rPr>
                        <w:rFonts w:ascii="Calibri" w:hAnsi="Calibri"/>
                        <w:sz w:val="16"/>
                      </w:rPr>
                    </w:pPr>
                    <w:r>
                      <w:rPr>
                        <w:rFonts w:ascii="Calibri" w:hAnsi="Calibri"/>
                        <w:color w:val="221F1F"/>
                        <w:w w:val="105"/>
                        <w:sz w:val="16"/>
                      </w:rPr>
                      <w:t>Rua</w:t>
                    </w:r>
                    <w:r>
                      <w:rPr>
                        <w:rFonts w:ascii="Calibri" w:hAnsi="Calibri"/>
                        <w:color w:val="221F1F"/>
                        <w:spacing w:val="-4"/>
                        <w:w w:val="105"/>
                        <w:sz w:val="16"/>
                      </w:rPr>
                      <w:t xml:space="preserve"> </w:t>
                    </w:r>
                    <w:r>
                      <w:rPr>
                        <w:rFonts w:ascii="Calibri" w:hAnsi="Calibri"/>
                        <w:color w:val="221F1F"/>
                        <w:w w:val="105"/>
                        <w:sz w:val="16"/>
                      </w:rPr>
                      <w:t>Padre</w:t>
                    </w:r>
                    <w:r>
                      <w:rPr>
                        <w:rFonts w:ascii="Calibri" w:hAnsi="Calibri"/>
                        <w:color w:val="221F1F"/>
                        <w:spacing w:val="-3"/>
                        <w:w w:val="105"/>
                        <w:sz w:val="16"/>
                      </w:rPr>
                      <w:t xml:space="preserve"> </w:t>
                    </w:r>
                    <w:r>
                      <w:rPr>
                        <w:rFonts w:ascii="Calibri" w:hAnsi="Calibri"/>
                        <w:color w:val="221F1F"/>
                        <w:w w:val="105"/>
                        <w:sz w:val="16"/>
                      </w:rPr>
                      <w:t>Agostinho</w:t>
                    </w:r>
                    <w:r>
                      <w:rPr>
                        <w:rFonts w:ascii="Calibri" w:hAnsi="Calibri"/>
                        <w:color w:val="221F1F"/>
                        <w:spacing w:val="-4"/>
                        <w:w w:val="105"/>
                        <w:sz w:val="16"/>
                      </w:rPr>
                      <w:t xml:space="preserve"> </w:t>
                    </w:r>
                    <w:r>
                      <w:rPr>
                        <w:rFonts w:ascii="Calibri" w:hAnsi="Calibri"/>
                        <w:color w:val="221F1F"/>
                        <w:w w:val="105"/>
                        <w:sz w:val="16"/>
                      </w:rPr>
                      <w:t>Caballero</w:t>
                    </w:r>
                    <w:r>
                      <w:rPr>
                        <w:rFonts w:ascii="Calibri" w:hAnsi="Calibri"/>
                        <w:color w:val="221F1F"/>
                        <w:spacing w:val="-1"/>
                        <w:w w:val="105"/>
                        <w:sz w:val="16"/>
                      </w:rPr>
                      <w:t xml:space="preserve"> </w:t>
                    </w:r>
                    <w:r>
                      <w:rPr>
                        <w:rFonts w:ascii="Calibri" w:hAnsi="Calibri"/>
                        <w:color w:val="221F1F"/>
                        <w:w w:val="105"/>
                        <w:sz w:val="16"/>
                      </w:rPr>
                      <w:t>Martin,850</w:t>
                    </w:r>
                    <w:r>
                      <w:rPr>
                        <w:rFonts w:ascii="Calibri" w:hAnsi="Calibri"/>
                        <w:color w:val="221F1F"/>
                        <w:spacing w:val="-1"/>
                        <w:w w:val="105"/>
                        <w:sz w:val="16"/>
                      </w:rPr>
                      <w:t xml:space="preserve"> </w:t>
                    </w:r>
                    <w:r>
                      <w:rPr>
                        <w:rFonts w:ascii="Calibri" w:hAnsi="Calibri"/>
                        <w:color w:val="221F1F"/>
                        <w:w w:val="105"/>
                        <w:sz w:val="16"/>
                      </w:rPr>
                      <w:t>-</w:t>
                    </w:r>
                    <w:r>
                      <w:rPr>
                        <w:rFonts w:ascii="Calibri" w:hAnsi="Calibri"/>
                        <w:color w:val="221F1F"/>
                        <w:spacing w:val="-3"/>
                        <w:w w:val="105"/>
                        <w:sz w:val="16"/>
                      </w:rPr>
                      <w:t xml:space="preserve"> </w:t>
                    </w:r>
                    <w:r>
                      <w:rPr>
                        <w:rFonts w:ascii="Calibri" w:hAnsi="Calibri"/>
                        <w:color w:val="221F1F"/>
                        <w:w w:val="105"/>
                        <w:sz w:val="16"/>
                      </w:rPr>
                      <w:t>São</w:t>
                    </w:r>
                    <w:r>
                      <w:rPr>
                        <w:rFonts w:ascii="Calibri" w:hAnsi="Calibri"/>
                        <w:color w:val="221F1F"/>
                        <w:spacing w:val="-1"/>
                        <w:w w:val="105"/>
                        <w:sz w:val="16"/>
                      </w:rPr>
                      <w:t xml:space="preserve"> </w:t>
                    </w:r>
                    <w:r>
                      <w:rPr>
                        <w:rFonts w:ascii="Calibri" w:hAnsi="Calibri"/>
                        <w:color w:val="221F1F"/>
                        <w:w w:val="105"/>
                        <w:sz w:val="16"/>
                      </w:rPr>
                      <w:t>Raimundo,</w:t>
                    </w:r>
                  </w:p>
                  <w:p w14:paraId="31E45CD7" w14:textId="77777777" w:rsidR="006B3E36" w:rsidRDefault="00BD27ED">
                    <w:pPr>
                      <w:spacing w:line="195" w:lineRule="exact"/>
                      <w:ind w:left="44" w:right="6"/>
                      <w:jc w:val="center"/>
                      <w:rPr>
                        <w:rFonts w:ascii="Calibri"/>
                        <w:sz w:val="16"/>
                      </w:rPr>
                    </w:pPr>
                    <w:r>
                      <w:rPr>
                        <w:rFonts w:ascii="Calibri"/>
                        <w:color w:val="221F1F"/>
                        <w:w w:val="105"/>
                        <w:sz w:val="16"/>
                      </w:rPr>
                      <w:t>Manaus-AM/</w:t>
                    </w:r>
                    <w:r>
                      <w:rPr>
                        <w:rFonts w:ascii="Calibri"/>
                        <w:color w:val="221F1F"/>
                        <w:spacing w:val="-2"/>
                        <w:w w:val="105"/>
                        <w:sz w:val="16"/>
                      </w:rPr>
                      <w:t xml:space="preserve"> </w:t>
                    </w:r>
                    <w:r>
                      <w:rPr>
                        <w:rFonts w:ascii="Calibri"/>
                        <w:color w:val="221F1F"/>
                        <w:w w:val="105"/>
                        <w:sz w:val="16"/>
                      </w:rPr>
                      <w:t>CEP:</w:t>
                    </w:r>
                    <w:r>
                      <w:rPr>
                        <w:rFonts w:ascii="Calibri"/>
                        <w:color w:val="221F1F"/>
                        <w:spacing w:val="-3"/>
                        <w:w w:val="105"/>
                        <w:sz w:val="16"/>
                      </w:rPr>
                      <w:t xml:space="preserve"> </w:t>
                    </w:r>
                    <w:r>
                      <w:rPr>
                        <w:rFonts w:ascii="Calibri"/>
                        <w:color w:val="221F1F"/>
                        <w:w w:val="105"/>
                        <w:sz w:val="16"/>
                      </w:rPr>
                      <w:t>69027-020</w:t>
                    </w:r>
                  </w:p>
                  <w:p w14:paraId="20CA8225" w14:textId="77777777" w:rsidR="006B3E36" w:rsidRDefault="00101DA9">
                    <w:pPr>
                      <w:spacing w:before="1" w:line="195" w:lineRule="exact"/>
                      <w:ind w:left="16" w:right="6"/>
                      <w:jc w:val="center"/>
                      <w:rPr>
                        <w:rFonts w:ascii="Calibri"/>
                        <w:sz w:val="16"/>
                      </w:rPr>
                    </w:pPr>
                    <w:hyperlink r:id="rId3">
                      <w:r w:rsidR="00BD27ED">
                        <w:rPr>
                          <w:rFonts w:ascii="Calibri"/>
                          <w:sz w:val="16"/>
                        </w:rPr>
                        <w:t>Tel.:</w:t>
                      </w:r>
                      <w:r w:rsidR="00BD27ED">
                        <w:rPr>
                          <w:rFonts w:ascii="Calibri"/>
                          <w:spacing w:val="-1"/>
                          <w:sz w:val="16"/>
                        </w:rPr>
                        <w:t xml:space="preserve"> </w:t>
                      </w:r>
                    </w:hyperlink>
                    <w:r w:rsidR="00BD27ED">
                      <w:rPr>
                        <w:rFonts w:ascii="Calibri"/>
                        <w:sz w:val="16"/>
                      </w:rPr>
                      <w:t>(92)</w:t>
                    </w:r>
                  </w:p>
                  <w:p w14:paraId="13EF7759" w14:textId="77777777" w:rsidR="006B3E36" w:rsidRDefault="00101DA9">
                    <w:pPr>
                      <w:spacing w:line="195" w:lineRule="exact"/>
                      <w:ind w:left="6" w:right="101"/>
                      <w:jc w:val="center"/>
                      <w:rPr>
                        <w:rFonts w:ascii="Calibri"/>
                        <w:sz w:val="16"/>
                      </w:rPr>
                    </w:pPr>
                    <w:hyperlink r:id="rId4">
                      <w:r w:rsidR="00BD27ED">
                        <w:rPr>
                          <w:rFonts w:ascii="Calibri"/>
                          <w:color w:val="221F1F"/>
                          <w:sz w:val="16"/>
                        </w:rPr>
                        <w:t>www.cmm.am.gov.br</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AA369" w14:textId="77777777" w:rsidR="006B329B" w:rsidRDefault="006B329B">
      <w:r>
        <w:separator/>
      </w:r>
    </w:p>
  </w:footnote>
  <w:footnote w:type="continuationSeparator" w:id="0">
    <w:p w14:paraId="17EB222A" w14:textId="77777777" w:rsidR="006B329B" w:rsidRDefault="006B3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704D4" w14:textId="59488CF5" w:rsidR="006B3E36" w:rsidRDefault="00A33D5D">
    <w:pPr>
      <w:pStyle w:val="Corpodetexto"/>
      <w:spacing w:line="14" w:lineRule="auto"/>
      <w:rPr>
        <w:sz w:val="20"/>
      </w:rPr>
    </w:pPr>
    <w:r>
      <w:rPr>
        <w:noProof/>
        <w:lang w:val="pt-BR" w:eastAsia="pt-BR"/>
      </w:rPr>
      <mc:AlternateContent>
        <mc:Choice Requires="wps">
          <w:drawing>
            <wp:anchor distT="0" distB="0" distL="114300" distR="114300" simplePos="0" relativeHeight="487541760" behindDoc="1" locked="0" layoutInCell="1" allowOverlap="1" wp14:anchorId="2B90935D" wp14:editId="0A402142">
              <wp:simplePos x="0" y="0"/>
              <wp:positionH relativeFrom="page">
                <wp:posOffset>2057400</wp:posOffset>
              </wp:positionH>
              <wp:positionV relativeFrom="page">
                <wp:posOffset>1295400</wp:posOffset>
              </wp:positionV>
              <wp:extent cx="3051175" cy="26225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CA9A3" w14:textId="5A772EDA" w:rsidR="006B3E36" w:rsidRDefault="00EF5CC5">
                          <w:pPr>
                            <w:spacing w:before="10"/>
                            <w:ind w:left="20"/>
                            <w:rPr>
                              <w:b/>
                              <w:sz w:val="24"/>
                            </w:rPr>
                          </w:pPr>
                          <w:r w:rsidRPr="00EF5CC5">
                            <w:rPr>
                              <w:b/>
                              <w:sz w:val="24"/>
                            </w:rPr>
                            <w:t xml:space="preserve">            </w:t>
                          </w:r>
                          <w:r w:rsidR="00BD27ED">
                            <w:rPr>
                              <w:b/>
                              <w:sz w:val="24"/>
                              <w:u w:val="thick"/>
                            </w:rPr>
                            <w:t>VEREADOR</w:t>
                          </w:r>
                          <w:r w:rsidR="00BD27ED">
                            <w:rPr>
                              <w:b/>
                              <w:spacing w:val="-2"/>
                              <w:sz w:val="24"/>
                              <w:u w:val="thick"/>
                            </w:rPr>
                            <w:t xml:space="preserve"> </w:t>
                          </w:r>
                          <w:r>
                            <w:rPr>
                              <w:b/>
                              <w:sz w:val="24"/>
                              <w:u w:val="thick"/>
                            </w:rPr>
                            <w:t>KENNEDY MARQUES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90935D" id="_x0000_t202" coordsize="21600,21600" o:spt="202" path="m,l,21600r21600,l21600,xe">
              <v:stroke joinstyle="miter"/>
              <v:path gradientshapeok="t" o:connecttype="rect"/>
            </v:shapetype>
            <v:shape id="Text Box 2" o:spid="_x0000_s1026" type="#_x0000_t202" style="position:absolute;margin-left:162pt;margin-top:102pt;width:240.25pt;height:20.65pt;z-index:-1577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" filled="f" stroked="f">
              <v:textbox inset="0,0,0,0">
                <w:txbxContent>
                  <w:p w14:paraId="0A8CA9A3" w14:textId="5A772EDA" w:rsidR="006B3E36" w:rsidRDefault="00EF5CC5">
                    <w:pPr>
                      <w:spacing w:before="10"/>
                      <w:ind w:left="20"/>
                      <w:rPr>
                        <w:b/>
                        <w:sz w:val="24"/>
                      </w:rPr>
                    </w:pPr>
                    <w:r w:rsidRPr="00EF5CC5">
                      <w:rPr>
                        <w:b/>
                        <w:sz w:val="24"/>
                      </w:rPr>
                      <w:t xml:space="preserve">            </w:t>
                    </w:r>
                    <w:r w:rsidR="00BD27ED">
                      <w:rPr>
                        <w:b/>
                        <w:sz w:val="24"/>
                        <w:u w:val="thick"/>
                      </w:rPr>
                      <w:t>VEREADOR</w:t>
                    </w:r>
                    <w:r w:rsidR="00BD27ED">
                      <w:rPr>
                        <w:b/>
                        <w:spacing w:val="-2"/>
                        <w:sz w:val="24"/>
                        <w:u w:val="thick"/>
                      </w:rPr>
                      <w:t xml:space="preserve"> </w:t>
                    </w:r>
                    <w:r>
                      <w:rPr>
                        <w:b/>
                        <w:sz w:val="24"/>
                        <w:u w:val="thick"/>
                      </w:rPr>
                      <w:t>KENNEDY MARQUES</w:t>
                    </w:r>
                  </w:p>
                </w:txbxContent>
              </v:textbox>
              <w10:wrap anchorx="page" anchory="page"/>
            </v:shape>
          </w:pict>
        </mc:Fallback>
      </mc:AlternateContent>
    </w:r>
    <w:r w:rsidR="00BD27ED">
      <w:rPr>
        <w:noProof/>
        <w:lang w:val="pt-BR" w:eastAsia="pt-BR"/>
      </w:rPr>
      <w:drawing>
        <wp:anchor distT="0" distB="0" distL="0" distR="0" simplePos="0" relativeHeight="487540224" behindDoc="1" locked="0" layoutInCell="1" allowOverlap="1" wp14:anchorId="7F556150" wp14:editId="09833087">
          <wp:simplePos x="0" y="0"/>
          <wp:positionH relativeFrom="page">
            <wp:posOffset>2803525</wp:posOffset>
          </wp:positionH>
          <wp:positionV relativeFrom="page">
            <wp:posOffset>551814</wp:posOffset>
          </wp:positionV>
          <wp:extent cx="1780539" cy="62928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80539" cy="629284"/>
                  </a:xfrm>
                  <a:prstGeom prst="rect">
                    <a:avLst/>
                  </a:prstGeom>
                </pic:spPr>
              </pic:pic>
            </a:graphicData>
          </a:graphic>
        </wp:anchor>
      </w:drawing>
    </w:r>
    <w:r w:rsidR="00BD27ED">
      <w:rPr>
        <w:noProof/>
        <w:lang w:val="pt-BR" w:eastAsia="pt-BR"/>
      </w:rPr>
      <w:drawing>
        <wp:anchor distT="0" distB="0" distL="0" distR="0" simplePos="0" relativeHeight="487540736" behindDoc="1" locked="0" layoutInCell="1" allowOverlap="1" wp14:anchorId="08E96544" wp14:editId="7CDE9A58">
          <wp:simplePos x="0" y="0"/>
          <wp:positionH relativeFrom="page">
            <wp:posOffset>1061719</wp:posOffset>
          </wp:positionH>
          <wp:positionV relativeFrom="page">
            <wp:posOffset>561339</wp:posOffset>
          </wp:positionV>
          <wp:extent cx="594994" cy="61467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594994" cy="614679"/>
                  </a:xfrm>
                  <a:prstGeom prst="rect">
                    <a:avLst/>
                  </a:prstGeom>
                </pic:spPr>
              </pic:pic>
            </a:graphicData>
          </a:graphic>
        </wp:anchor>
      </w:drawing>
    </w:r>
    <w:r w:rsidR="00BD27ED">
      <w:rPr>
        <w:noProof/>
        <w:lang w:val="pt-BR" w:eastAsia="pt-BR"/>
      </w:rPr>
      <w:drawing>
        <wp:anchor distT="0" distB="0" distL="0" distR="0" simplePos="0" relativeHeight="487541248" behindDoc="1" locked="0" layoutInCell="1" allowOverlap="1" wp14:anchorId="02D42E77" wp14:editId="21072E86">
          <wp:simplePos x="0" y="0"/>
          <wp:positionH relativeFrom="page">
            <wp:posOffset>5585459</wp:posOffset>
          </wp:positionH>
          <wp:positionV relativeFrom="page">
            <wp:posOffset>908684</wp:posOffset>
          </wp:positionV>
          <wp:extent cx="1151255" cy="26352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1151255" cy="2635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22867"/>
    <w:multiLevelType w:val="hybridMultilevel"/>
    <w:tmpl w:val="47D2ACDA"/>
    <w:lvl w:ilvl="0" w:tplc="DACE9634">
      <w:start w:val="1"/>
      <w:numFmt w:val="decimal"/>
      <w:lvlText w:val="%1."/>
      <w:lvlJc w:val="left"/>
      <w:pPr>
        <w:ind w:left="342" w:hanging="240"/>
        <w:jc w:val="left"/>
      </w:pPr>
      <w:rPr>
        <w:rFonts w:ascii="Times New Roman" w:eastAsia="Times New Roman" w:hAnsi="Times New Roman" w:cs="Times New Roman" w:hint="default"/>
        <w:b/>
        <w:bCs/>
        <w:w w:val="100"/>
        <w:sz w:val="24"/>
        <w:szCs w:val="24"/>
        <w:lang w:val="pt-PT" w:eastAsia="en-US" w:bidi="ar-SA"/>
      </w:rPr>
    </w:lvl>
    <w:lvl w:ilvl="1" w:tplc="DC30D572">
      <w:numFmt w:val="bullet"/>
      <w:lvlText w:val="•"/>
      <w:lvlJc w:val="left"/>
      <w:pPr>
        <w:ind w:left="1206" w:hanging="240"/>
      </w:pPr>
      <w:rPr>
        <w:rFonts w:hint="default"/>
        <w:lang w:val="pt-PT" w:eastAsia="en-US" w:bidi="ar-SA"/>
      </w:rPr>
    </w:lvl>
    <w:lvl w:ilvl="2" w:tplc="0FAA2EFA">
      <w:numFmt w:val="bullet"/>
      <w:lvlText w:val="•"/>
      <w:lvlJc w:val="left"/>
      <w:pPr>
        <w:ind w:left="2073" w:hanging="240"/>
      </w:pPr>
      <w:rPr>
        <w:rFonts w:hint="default"/>
        <w:lang w:val="pt-PT" w:eastAsia="en-US" w:bidi="ar-SA"/>
      </w:rPr>
    </w:lvl>
    <w:lvl w:ilvl="3" w:tplc="74D81D86">
      <w:numFmt w:val="bullet"/>
      <w:lvlText w:val="•"/>
      <w:lvlJc w:val="left"/>
      <w:pPr>
        <w:ind w:left="2939" w:hanging="240"/>
      </w:pPr>
      <w:rPr>
        <w:rFonts w:hint="default"/>
        <w:lang w:val="pt-PT" w:eastAsia="en-US" w:bidi="ar-SA"/>
      </w:rPr>
    </w:lvl>
    <w:lvl w:ilvl="4" w:tplc="DFF2C242">
      <w:numFmt w:val="bullet"/>
      <w:lvlText w:val="•"/>
      <w:lvlJc w:val="left"/>
      <w:pPr>
        <w:ind w:left="3806" w:hanging="240"/>
      </w:pPr>
      <w:rPr>
        <w:rFonts w:hint="default"/>
        <w:lang w:val="pt-PT" w:eastAsia="en-US" w:bidi="ar-SA"/>
      </w:rPr>
    </w:lvl>
    <w:lvl w:ilvl="5" w:tplc="14FECAF6">
      <w:numFmt w:val="bullet"/>
      <w:lvlText w:val="•"/>
      <w:lvlJc w:val="left"/>
      <w:pPr>
        <w:ind w:left="4673" w:hanging="240"/>
      </w:pPr>
      <w:rPr>
        <w:rFonts w:hint="default"/>
        <w:lang w:val="pt-PT" w:eastAsia="en-US" w:bidi="ar-SA"/>
      </w:rPr>
    </w:lvl>
    <w:lvl w:ilvl="6" w:tplc="C30AE7FC">
      <w:numFmt w:val="bullet"/>
      <w:lvlText w:val="•"/>
      <w:lvlJc w:val="left"/>
      <w:pPr>
        <w:ind w:left="5539" w:hanging="240"/>
      </w:pPr>
      <w:rPr>
        <w:rFonts w:hint="default"/>
        <w:lang w:val="pt-PT" w:eastAsia="en-US" w:bidi="ar-SA"/>
      </w:rPr>
    </w:lvl>
    <w:lvl w:ilvl="7" w:tplc="5040FF40">
      <w:numFmt w:val="bullet"/>
      <w:lvlText w:val="•"/>
      <w:lvlJc w:val="left"/>
      <w:pPr>
        <w:ind w:left="6406" w:hanging="240"/>
      </w:pPr>
      <w:rPr>
        <w:rFonts w:hint="default"/>
        <w:lang w:val="pt-PT" w:eastAsia="en-US" w:bidi="ar-SA"/>
      </w:rPr>
    </w:lvl>
    <w:lvl w:ilvl="8" w:tplc="F412DDA6">
      <w:numFmt w:val="bullet"/>
      <w:lvlText w:val="•"/>
      <w:lvlJc w:val="left"/>
      <w:pPr>
        <w:ind w:left="7273" w:hanging="240"/>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E36"/>
    <w:rsid w:val="000073D3"/>
    <w:rsid w:val="00101DA9"/>
    <w:rsid w:val="001077E3"/>
    <w:rsid w:val="001A09CB"/>
    <w:rsid w:val="003819B3"/>
    <w:rsid w:val="004A098D"/>
    <w:rsid w:val="0060671A"/>
    <w:rsid w:val="00622687"/>
    <w:rsid w:val="00682780"/>
    <w:rsid w:val="006B329B"/>
    <w:rsid w:val="006B3E36"/>
    <w:rsid w:val="007E02AB"/>
    <w:rsid w:val="008C7633"/>
    <w:rsid w:val="009B67C4"/>
    <w:rsid w:val="009F0929"/>
    <w:rsid w:val="00A33D5D"/>
    <w:rsid w:val="00A63393"/>
    <w:rsid w:val="00BD27ED"/>
    <w:rsid w:val="00C7373A"/>
    <w:rsid w:val="00DB681C"/>
    <w:rsid w:val="00E469ED"/>
    <w:rsid w:val="00EB2385"/>
    <w:rsid w:val="00EC53F4"/>
    <w:rsid w:val="00EC7913"/>
    <w:rsid w:val="00EF5CC5"/>
    <w:rsid w:val="00F13828"/>
    <w:rsid w:val="00F32FFB"/>
    <w:rsid w:val="00F41516"/>
    <w:rsid w:val="00F86379"/>
    <w:rsid w:val="00FC54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AE8CE"/>
  <w15:docId w15:val="{B40287CC-6B21-400B-BEE8-C94087F5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342"/>
      <w:outlineLvl w:val="0"/>
    </w:pPr>
    <w:rPr>
      <w:b/>
      <w:bCs/>
      <w:sz w:val="24"/>
      <w:szCs w:val="24"/>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342" w:hanging="241"/>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F5CC5"/>
    <w:pPr>
      <w:tabs>
        <w:tab w:val="center" w:pos="4252"/>
        <w:tab w:val="right" w:pos="8504"/>
      </w:tabs>
    </w:pPr>
  </w:style>
  <w:style w:type="character" w:customStyle="1" w:styleId="CabealhoChar">
    <w:name w:val="Cabeçalho Char"/>
    <w:basedOn w:val="Fontepargpadro"/>
    <w:link w:val="Cabealho"/>
    <w:uiPriority w:val="99"/>
    <w:rsid w:val="00EF5CC5"/>
    <w:rPr>
      <w:rFonts w:ascii="Times New Roman" w:eastAsia="Times New Roman" w:hAnsi="Times New Roman" w:cs="Times New Roman"/>
      <w:lang w:val="pt-PT"/>
    </w:rPr>
  </w:style>
  <w:style w:type="paragraph" w:styleId="Rodap">
    <w:name w:val="footer"/>
    <w:basedOn w:val="Normal"/>
    <w:link w:val="RodapChar"/>
    <w:uiPriority w:val="99"/>
    <w:unhideWhenUsed/>
    <w:rsid w:val="00EF5CC5"/>
    <w:pPr>
      <w:tabs>
        <w:tab w:val="center" w:pos="4252"/>
        <w:tab w:val="right" w:pos="8504"/>
      </w:tabs>
    </w:pPr>
  </w:style>
  <w:style w:type="character" w:customStyle="1" w:styleId="RodapChar">
    <w:name w:val="Rodapé Char"/>
    <w:basedOn w:val="Fontepargpadro"/>
    <w:link w:val="Rodap"/>
    <w:uiPriority w:val="99"/>
    <w:rsid w:val="00EF5CC5"/>
    <w:rPr>
      <w:rFonts w:ascii="Times New Roman" w:eastAsia="Times New Roman" w:hAnsi="Times New Roman" w:cs="Times New Roman"/>
      <w:lang w:val="pt-PT"/>
    </w:rPr>
  </w:style>
  <w:style w:type="paragraph" w:styleId="Textodebalo">
    <w:name w:val="Balloon Text"/>
    <w:basedOn w:val="Normal"/>
    <w:link w:val="TextodebaloChar"/>
    <w:uiPriority w:val="99"/>
    <w:semiHidden/>
    <w:unhideWhenUsed/>
    <w:rsid w:val="00F41516"/>
    <w:rPr>
      <w:rFonts w:ascii="Segoe UI" w:hAnsi="Segoe UI" w:cs="Segoe UI"/>
      <w:sz w:val="18"/>
      <w:szCs w:val="18"/>
    </w:rPr>
  </w:style>
  <w:style w:type="character" w:customStyle="1" w:styleId="TextodebaloChar">
    <w:name w:val="Texto de balão Char"/>
    <w:basedOn w:val="Fontepargpadro"/>
    <w:link w:val="Textodebalo"/>
    <w:uiPriority w:val="99"/>
    <w:semiHidden/>
    <w:rsid w:val="00F41516"/>
    <w:rPr>
      <w:rFonts w:ascii="Segoe UI" w:eastAsia="Times New Roman"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cmm.am.gov.br/" TargetMode="External"/><Relationship Id="rId2" Type="http://schemas.openxmlformats.org/officeDocument/2006/relationships/hyperlink" Target="http://www.cmm.am.gov.br/" TargetMode="External"/><Relationship Id="rId1" Type="http://schemas.openxmlformats.org/officeDocument/2006/relationships/hyperlink" Target="http://www.cmm.am.gov.br/" TargetMode="External"/><Relationship Id="rId4" Type="http://schemas.openxmlformats.org/officeDocument/2006/relationships/hyperlink" Target="http://www.cmm.am.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219</Words>
  <Characters>1187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MEMO Nº</vt:lpstr>
    </vt:vector>
  </TitlesOfParts>
  <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Nº</dc:title>
  <dc:creator>sandra.fialho</dc:creator>
  <cp:lastModifiedBy>Joao Kennedy de Lima Marques</cp:lastModifiedBy>
  <cp:revision>6</cp:revision>
  <cp:lastPrinted>2023-03-21T14:46:00Z</cp:lastPrinted>
  <dcterms:created xsi:type="dcterms:W3CDTF">2022-06-14T05:51:00Z</dcterms:created>
  <dcterms:modified xsi:type="dcterms:W3CDTF">2023-03-21T14:46:00Z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2021-05-25T00:00:00Z</vt:filetime>
  </property>
  <property fmtid="{D5CDD505-2E9C-101B-9397-08002B2CF9AE}" pid="3" name="Creator">
    <vt:lpwstr>Microsoft® Word 2016</vt:lpwstr>
  </property>
  <property fmtid="{D5CDD505-2E9C-101B-9397-08002B2CF9AE}" pid="4" name="LastSaved">
    <vt:filetime>2021-06-14T00:00:00Z</vt:filetime>
  </property>
</Properties>
</file>