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9D" w:rsidRDefault="0091029D"/>
    <w:p w:rsidR="0091029D" w:rsidRPr="0091029D" w:rsidRDefault="0091029D" w:rsidP="0091029D"/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b/>
          <w:color w:val="333333"/>
          <w:sz w:val="19"/>
          <w:szCs w:val="19"/>
        </w:rPr>
      </w:pPr>
      <w:r w:rsidRPr="0091029D">
        <w:rPr>
          <w:rFonts w:ascii="Arial" w:hAnsi="Arial" w:cs="Arial"/>
          <w:b/>
          <w:color w:val="333333"/>
          <w:sz w:val="19"/>
          <w:szCs w:val="19"/>
        </w:rPr>
        <w:t>EMENDA MODIFICATIVA N</w:t>
      </w:r>
      <w:r>
        <w:rPr>
          <w:rFonts w:ascii="Arial" w:hAnsi="Arial" w:cs="Arial"/>
          <w:b/>
          <w:color w:val="333333"/>
          <w:sz w:val="19"/>
          <w:szCs w:val="19"/>
        </w:rPr>
        <w:t>º</w:t>
      </w:r>
      <w:r w:rsidRPr="0091029D">
        <w:rPr>
          <w:rFonts w:ascii="Arial" w:hAnsi="Arial" w:cs="Arial"/>
          <w:b/>
          <w:color w:val="333333"/>
          <w:sz w:val="19"/>
          <w:szCs w:val="19"/>
        </w:rPr>
        <w:t xml:space="preserve"> ___ AO PROJETO DE LEI N</w:t>
      </w:r>
      <w:r>
        <w:rPr>
          <w:rFonts w:ascii="Arial" w:hAnsi="Arial" w:cs="Arial"/>
          <w:b/>
          <w:color w:val="333333"/>
          <w:sz w:val="19"/>
          <w:szCs w:val="19"/>
        </w:rPr>
        <w:t>º 047/2019</w:t>
      </w:r>
    </w:p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b/>
          <w:color w:val="333333"/>
          <w:sz w:val="19"/>
          <w:szCs w:val="19"/>
        </w:rPr>
      </w:pPr>
    </w:p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r w:rsidRPr="0091029D">
        <w:rPr>
          <w:rFonts w:ascii="Arial" w:hAnsi="Arial" w:cs="Arial"/>
          <w:b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t>                  Altere-se o inciso II, art. 6º do Projeto de Lei nº 047/2019, de 2019, passando a ter a</w:t>
      </w:r>
      <w:r>
        <w:rPr>
          <w:rFonts w:ascii="Arial" w:hAnsi="Arial" w:cs="Arial"/>
          <w:color w:val="333333"/>
          <w:sz w:val="19"/>
          <w:szCs w:val="19"/>
        </w:rPr>
        <w:br/>
        <w:t>                  seguinte redação:</w:t>
      </w:r>
      <w:r>
        <w:rPr>
          <w:rFonts w:ascii="Arial" w:hAnsi="Arial" w:cs="Arial"/>
          <w:color w:val="333333"/>
          <w:sz w:val="19"/>
          <w:szCs w:val="19"/>
        </w:rPr>
        <w:br/>
        <w:t>                       Art.6º ............</w:t>
      </w:r>
    </w:p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ab/>
      </w:r>
      <w:r>
        <w:rPr>
          <w:rFonts w:ascii="Arial" w:hAnsi="Arial" w:cs="Arial"/>
          <w:color w:val="333333"/>
          <w:sz w:val="19"/>
          <w:szCs w:val="19"/>
        </w:rPr>
        <w:tab/>
        <w:t>II - não estar vinculado a outra modalidade de serviço de transporte remunerado de passageiros</w:t>
      </w:r>
      <w:r w:rsidRPr="0091029D">
        <w:rPr>
          <w:rFonts w:ascii="Arial" w:hAnsi="Arial" w:cs="Arial"/>
          <w:b/>
          <w:color w:val="333333"/>
          <w:sz w:val="19"/>
          <w:szCs w:val="19"/>
        </w:rPr>
        <w:t>, salvo os transportes de serviços de viagens compartilhadas.</w:t>
      </w:r>
    </w:p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         </w:t>
      </w:r>
    </w:p>
    <w:p w:rsidR="004802DB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Plenário </w:t>
      </w:r>
      <w:r w:rsidR="004802DB">
        <w:rPr>
          <w:rFonts w:ascii="Arial" w:hAnsi="Arial" w:cs="Arial"/>
          <w:color w:val="333333"/>
          <w:sz w:val="19"/>
          <w:szCs w:val="19"/>
        </w:rPr>
        <w:t>Adriano Jorge</w:t>
      </w:r>
    </w:p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Câmara </w:t>
      </w:r>
      <w:r w:rsidR="004802DB">
        <w:rPr>
          <w:rFonts w:ascii="Arial" w:hAnsi="Arial" w:cs="Arial"/>
          <w:color w:val="333333"/>
          <w:sz w:val="19"/>
          <w:szCs w:val="19"/>
        </w:rPr>
        <w:t xml:space="preserve">Municipal </w:t>
      </w:r>
      <w:r>
        <w:rPr>
          <w:rFonts w:ascii="Arial" w:hAnsi="Arial" w:cs="Arial"/>
          <w:color w:val="333333"/>
          <w:sz w:val="19"/>
          <w:szCs w:val="19"/>
        </w:rPr>
        <w:t>de Manaus</w:t>
      </w:r>
    </w:p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22 de abril de 2019</w:t>
      </w:r>
      <w:r>
        <w:rPr>
          <w:rFonts w:ascii="Arial" w:hAnsi="Arial" w:cs="Arial"/>
          <w:color w:val="333333"/>
          <w:sz w:val="19"/>
          <w:szCs w:val="19"/>
        </w:rPr>
        <w:br/>
        <w:t>                                                       </w:t>
      </w:r>
      <w:r>
        <w:rPr>
          <w:rFonts w:ascii="Arial" w:hAnsi="Arial" w:cs="Arial"/>
          <w:color w:val="333333"/>
          <w:sz w:val="19"/>
          <w:szCs w:val="19"/>
        </w:rPr>
        <w:br/>
        <w:t xml:space="preserve">                                              </w:t>
      </w:r>
    </w:p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b/>
          <w:color w:val="333333"/>
          <w:sz w:val="19"/>
          <w:szCs w:val="19"/>
        </w:rPr>
      </w:pPr>
      <w:r w:rsidRPr="0091029D">
        <w:rPr>
          <w:rFonts w:ascii="Arial" w:hAnsi="Arial" w:cs="Arial"/>
          <w:b/>
          <w:color w:val="333333"/>
          <w:sz w:val="19"/>
          <w:szCs w:val="19"/>
        </w:rPr>
        <w:t>JUSTIFICAÇÃO</w:t>
      </w:r>
    </w:p>
    <w:p w:rsidR="0091029D" w:rsidRDefault="0091029D" w:rsidP="0091029D">
      <w:pPr>
        <w:pStyle w:val="NormalWeb"/>
        <w:shd w:val="clear" w:color="auto" w:fill="F1F1F1"/>
        <w:spacing w:before="0" w:beforeAutospacing="0" w:after="0" w:afterAutospacing="0" w:line="336" w:lineRule="atLeast"/>
        <w:jc w:val="center"/>
        <w:rPr>
          <w:rFonts w:ascii="Arial" w:hAnsi="Arial" w:cs="Arial"/>
          <w:b/>
          <w:color w:val="333333"/>
          <w:sz w:val="19"/>
          <w:szCs w:val="19"/>
        </w:rPr>
      </w:pPr>
    </w:p>
    <w:p w:rsidR="0091029D" w:rsidRDefault="0091029D" w:rsidP="001253F7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 modificação é pertinente</w:t>
      </w:r>
      <w:r w:rsidR="004951A3">
        <w:rPr>
          <w:rFonts w:ascii="Arial" w:hAnsi="Arial" w:cs="Arial"/>
          <w:color w:val="333333"/>
          <w:sz w:val="19"/>
          <w:szCs w:val="19"/>
        </w:rPr>
        <w:t>, tendo em vista a previsão em Lei Federal na redação do Art. 4º , inciso X da Lei 13.640/2018 que alterou a Lei 12.587/2012</w:t>
      </w:r>
      <w:r w:rsidR="009A6F95">
        <w:rPr>
          <w:rFonts w:ascii="Arial" w:hAnsi="Arial" w:cs="Arial"/>
          <w:color w:val="333333"/>
          <w:sz w:val="19"/>
          <w:szCs w:val="19"/>
        </w:rPr>
        <w:t xml:space="preserve"> </w:t>
      </w:r>
      <w:r w:rsidR="004951A3">
        <w:rPr>
          <w:rFonts w:ascii="Arial" w:hAnsi="Arial" w:cs="Arial"/>
          <w:color w:val="333333"/>
          <w:sz w:val="19"/>
          <w:szCs w:val="19"/>
        </w:rPr>
        <w:t>d</w:t>
      </w:r>
      <w:r w:rsidR="009A6F95">
        <w:rPr>
          <w:rFonts w:ascii="Arial" w:hAnsi="Arial" w:cs="Arial"/>
          <w:color w:val="333333"/>
          <w:sz w:val="19"/>
          <w:szCs w:val="19"/>
        </w:rPr>
        <w:t>ando</w:t>
      </w:r>
      <w:r w:rsidR="004951A3">
        <w:rPr>
          <w:rFonts w:ascii="Arial" w:hAnsi="Arial" w:cs="Arial"/>
          <w:color w:val="333333"/>
          <w:sz w:val="19"/>
          <w:szCs w:val="19"/>
        </w:rPr>
        <w:t xml:space="preserve"> nova redação</w:t>
      </w:r>
      <w:r w:rsidR="009A6F95">
        <w:rPr>
          <w:rFonts w:ascii="Arial" w:hAnsi="Arial" w:cs="Arial"/>
          <w:color w:val="333333"/>
          <w:sz w:val="19"/>
          <w:szCs w:val="19"/>
        </w:rPr>
        <w:t xml:space="preserve">, onde </w:t>
      </w:r>
      <w:r w:rsidR="001253F7">
        <w:rPr>
          <w:rFonts w:ascii="Arial" w:hAnsi="Arial" w:cs="Arial"/>
          <w:color w:val="333333"/>
          <w:sz w:val="19"/>
          <w:szCs w:val="19"/>
        </w:rPr>
        <w:t xml:space="preserve">passou a </w:t>
      </w:r>
      <w:r w:rsidR="009A6F95">
        <w:rPr>
          <w:rFonts w:ascii="Arial" w:hAnsi="Arial" w:cs="Arial"/>
          <w:color w:val="333333"/>
          <w:sz w:val="19"/>
          <w:szCs w:val="19"/>
        </w:rPr>
        <w:t>co</w:t>
      </w:r>
      <w:r w:rsidR="001253F7">
        <w:rPr>
          <w:rFonts w:ascii="Arial" w:hAnsi="Arial" w:cs="Arial"/>
          <w:color w:val="333333"/>
          <w:sz w:val="19"/>
          <w:szCs w:val="19"/>
        </w:rPr>
        <w:t>ntemplar os transportes de serviços de viagens compartilhadas</w:t>
      </w:r>
      <w:r w:rsidR="00D25C9D">
        <w:rPr>
          <w:rFonts w:ascii="Arial" w:hAnsi="Arial" w:cs="Arial"/>
          <w:color w:val="333333"/>
          <w:sz w:val="19"/>
          <w:szCs w:val="19"/>
        </w:rPr>
        <w:t>.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953"/>
      </w:tblGrid>
      <w:tr w:rsidR="00D25C9D" w:rsidRPr="00D25C9D" w:rsidTr="00D25C9D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D25C9D" w:rsidRPr="00D25C9D" w:rsidRDefault="00D25C9D" w:rsidP="00D25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5C9D">
              <w:rPr>
                <w:rFonts w:ascii="Arial" w:eastAsia="Times New Roman" w:hAnsi="Arial" w:cs="Arial"/>
                <w:b/>
                <w:bCs/>
                <w:color w:val="808000"/>
                <w:sz w:val="36"/>
                <w:lang w:eastAsia="pt-BR"/>
              </w:rPr>
              <w:t>Presidência da República</w:t>
            </w:r>
            <w:r w:rsidRPr="00D25C9D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D25C9D">
              <w:rPr>
                <w:rFonts w:ascii="Arial" w:eastAsia="Times New Roman" w:hAnsi="Arial" w:cs="Arial"/>
                <w:b/>
                <w:bCs/>
                <w:color w:val="808000"/>
                <w:sz w:val="27"/>
                <w:lang w:eastAsia="pt-BR"/>
              </w:rPr>
              <w:t>Casa Civil</w:t>
            </w:r>
            <w:r w:rsidRPr="00D25C9D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D25C9D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D25C9D" w:rsidRPr="00D25C9D" w:rsidRDefault="00D25C9D" w:rsidP="00D25C9D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hyperlink r:id="rId6" w:history="1">
        <w:r w:rsidRPr="00D25C9D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pt-BR"/>
          </w:rPr>
          <w:t>LEI Nº 13.640, DE 26 DE MARÇO DE 2018.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37"/>
        <w:gridCol w:w="4167"/>
      </w:tblGrid>
      <w:tr w:rsidR="00D25C9D" w:rsidRPr="00D25C9D" w:rsidTr="00D25C9D">
        <w:trPr>
          <w:tblCellSpacing w:w="0" w:type="dxa"/>
        </w:trPr>
        <w:tc>
          <w:tcPr>
            <w:tcW w:w="2550" w:type="pct"/>
            <w:vAlign w:val="center"/>
            <w:hideMark/>
          </w:tcPr>
          <w:p w:rsidR="00D25C9D" w:rsidRPr="00D25C9D" w:rsidRDefault="00D25C9D" w:rsidP="00D2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5C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50" w:type="pct"/>
            <w:vAlign w:val="center"/>
            <w:hideMark/>
          </w:tcPr>
          <w:p w:rsidR="00D25C9D" w:rsidRPr="00D25C9D" w:rsidRDefault="00D25C9D" w:rsidP="00D25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25C9D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Altera a Lei nº 12.587, de 3 de janeiro de 2012, para regulamentar o transporte remunerado privado individual de passageiros.</w:t>
            </w:r>
          </w:p>
        </w:tc>
      </w:tr>
    </w:tbl>
    <w:p w:rsidR="00D25C9D" w:rsidRPr="00D25C9D" w:rsidRDefault="00D25C9D" w:rsidP="00D25C9D">
      <w:pPr>
        <w:spacing w:before="300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25C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 PRESIDENTE DA REPÚBLICA </w:t>
      </w:r>
      <w:r w:rsidRPr="00D25C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Faço saber que o Congresso Nacional decreta e eu sanciono a seguinte Lei:</w:t>
      </w:r>
    </w:p>
    <w:p w:rsidR="00D25C9D" w:rsidRPr="00D25C9D" w:rsidRDefault="00D25C9D" w:rsidP="00D25C9D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art1"/>
      <w:bookmarkEnd w:id="0"/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1º  Esta Lei altera a </w:t>
      </w:r>
      <w:hyperlink r:id="rId7" w:history="1">
        <w:r w:rsidRPr="00D25C9D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Lei nº 12.587, de 3 de janeiro de 2012</w:t>
        </w:r>
      </w:hyperlink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que institui as diretrizes da Política Nacional de Mobilidade Urbana, para regulamentar o transporte remunerado privado individual de passageiros, nos termos do </w:t>
      </w:r>
      <w:hyperlink r:id="rId8" w:anchor="art5xiii" w:history="1">
        <w:r w:rsidRPr="00D25C9D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inciso XIII do art. 5º</w:t>
        </w:r>
      </w:hyperlink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 do </w:t>
      </w:r>
      <w:hyperlink r:id="rId9" w:anchor="art170p" w:history="1">
        <w:r w:rsidRPr="00D25C9D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parágrafo único do art. 170 da Constituição Federal</w:t>
        </w:r>
      </w:hyperlink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D25C9D" w:rsidRPr="00D25C9D" w:rsidRDefault="00D25C9D" w:rsidP="00D25C9D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" w:name="art2"/>
      <w:bookmarkEnd w:id="1"/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2º  O inciso X do art. 4º da </w:t>
      </w:r>
      <w:hyperlink r:id="rId10" w:history="1">
        <w:r w:rsidRPr="00D25C9D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Lei nº 12.587, de 3 de janeiro de 2012</w:t>
        </w:r>
      </w:hyperlink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passa a vigorar com a seguinte redação:</w:t>
      </w:r>
    </w:p>
    <w:p w:rsidR="00D25C9D" w:rsidRPr="00D25C9D" w:rsidRDefault="00D25C9D" w:rsidP="00D25C9D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“Art. 4º  ........................................................................</w:t>
      </w:r>
    </w:p>
    <w:p w:rsidR="00D25C9D" w:rsidRPr="00D25C9D" w:rsidRDefault="00D25C9D" w:rsidP="00D25C9D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.............................................................................................</w:t>
      </w:r>
    </w:p>
    <w:p w:rsidR="00D25C9D" w:rsidRDefault="00D25C9D" w:rsidP="00D25C9D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11" w:anchor="art4x." w:history="1">
        <w:r w:rsidRPr="00D25C9D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X - </w:t>
        </w:r>
      </w:hyperlink>
      <w:r w:rsidRPr="00D25C9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transporte remunerado privado individual de passageiros: serviço remunerado de transporte de passageiros, não aberto ao público, para a realização de viagens individualizadas ou compartilhadas solicitadas exclusivamente por usuários previamente cadastrados em aplicativos ou outras plataformas de comunicação em rede.</w:t>
      </w:r>
    </w:p>
    <w:p w:rsidR="00D25C9D" w:rsidRPr="00D25C9D" w:rsidRDefault="00D25C9D" w:rsidP="00D25C9D">
      <w:pPr>
        <w:spacing w:before="300" w:after="3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 igual modo, pretende-se com a presente amenizar o congestionamento na cidade e viabilizar o deslocamento de pessoas com custo baixo e rapidez.</w:t>
      </w:r>
    </w:p>
    <w:p w:rsidR="00D25C9D" w:rsidRDefault="00D25C9D" w:rsidP="0091029D">
      <w:pPr>
        <w:pStyle w:val="NormalWeb"/>
        <w:shd w:val="clear" w:color="auto" w:fill="F1F1F1"/>
        <w:spacing w:before="0" w:beforeAutospacing="0" w:after="24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Alonso Oliveira</w:t>
      </w:r>
    </w:p>
    <w:p w:rsidR="0091029D" w:rsidRDefault="0091029D" w:rsidP="0091029D">
      <w:pPr>
        <w:pStyle w:val="NormalWeb"/>
        <w:shd w:val="clear" w:color="auto" w:fill="F1F1F1"/>
        <w:spacing w:before="0" w:beforeAutospacing="0" w:after="240" w:afterAutospacing="0" w:line="336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Vereador</w:t>
      </w:r>
    </w:p>
    <w:p w:rsidR="00BB5964" w:rsidRPr="0091029D" w:rsidRDefault="00BB5964" w:rsidP="0091029D">
      <w:pPr>
        <w:jc w:val="center"/>
      </w:pPr>
    </w:p>
    <w:sectPr w:rsidR="00BB5964" w:rsidRPr="0091029D" w:rsidSect="0091029D">
      <w:headerReference w:type="default" r:id="rId12"/>
      <w:footerReference w:type="default" r:id="rId13"/>
      <w:pgSz w:w="11906" w:h="16838"/>
      <w:pgMar w:top="1417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05" w:rsidRDefault="00E11605" w:rsidP="0091029D">
      <w:pPr>
        <w:spacing w:after="0" w:line="240" w:lineRule="auto"/>
      </w:pPr>
      <w:r>
        <w:separator/>
      </w:r>
    </w:p>
  </w:endnote>
  <w:endnote w:type="continuationSeparator" w:id="1">
    <w:p w:rsidR="00E11605" w:rsidRDefault="00E11605" w:rsidP="0091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9D" w:rsidRDefault="0091029D" w:rsidP="0091029D">
    <w:pPr>
      <w:spacing w:after="0" w:line="240" w:lineRule="auto"/>
      <w:ind w:right="533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Rua Padre Agostinho Caballero Martin, 850 – São Raimundo </w:t>
    </w:r>
  </w:p>
  <w:p w:rsidR="0091029D" w:rsidRPr="000513ED" w:rsidRDefault="0091029D" w:rsidP="0091029D">
    <w:pPr>
      <w:spacing w:after="0" w:line="240" w:lineRule="auto"/>
      <w:ind w:right="533"/>
      <w:jc w:val="center"/>
      <w:rPr>
        <w:rFonts w:ascii="Arial" w:hAnsi="Arial" w:cs="Arial"/>
        <w:sz w:val="16"/>
        <w:szCs w:val="16"/>
        <w:lang w:val="en-US"/>
      </w:rPr>
    </w:pPr>
    <w:r w:rsidRPr="000513ED">
      <w:rPr>
        <w:rFonts w:ascii="Arial" w:hAnsi="Arial" w:cs="Arial"/>
        <w:sz w:val="16"/>
        <w:szCs w:val="16"/>
        <w:lang w:val="en-US"/>
      </w:rPr>
      <w:t>Manaus – AM / CEP: 69027-020</w:t>
    </w:r>
  </w:p>
  <w:p w:rsidR="0091029D" w:rsidRPr="000513ED" w:rsidRDefault="0091029D" w:rsidP="0091029D">
    <w:pPr>
      <w:spacing w:after="0" w:line="240" w:lineRule="auto"/>
      <w:ind w:right="533"/>
      <w:jc w:val="center"/>
      <w:rPr>
        <w:rFonts w:ascii="Arial" w:hAnsi="Arial" w:cs="Arial"/>
        <w:sz w:val="16"/>
        <w:szCs w:val="16"/>
        <w:lang w:val="en-US"/>
      </w:rPr>
    </w:pPr>
    <w:r w:rsidRPr="000513ED">
      <w:rPr>
        <w:rFonts w:ascii="Arial" w:hAnsi="Arial" w:cs="Arial"/>
        <w:sz w:val="16"/>
        <w:szCs w:val="16"/>
        <w:lang w:val="en-US"/>
      </w:rPr>
      <w:t>Tel.: 3303-xxxx</w:t>
    </w:r>
  </w:p>
  <w:p w:rsidR="0091029D" w:rsidRPr="000513ED" w:rsidRDefault="0091029D" w:rsidP="0091029D">
    <w:pPr>
      <w:spacing w:after="0" w:line="240" w:lineRule="auto"/>
      <w:ind w:right="533"/>
      <w:jc w:val="center"/>
      <w:rPr>
        <w:rFonts w:ascii="Arial" w:hAnsi="Arial" w:cs="Arial"/>
        <w:sz w:val="16"/>
        <w:szCs w:val="16"/>
        <w:lang w:val="en-US"/>
      </w:rPr>
    </w:pPr>
    <w:r w:rsidRPr="000513ED">
      <w:rPr>
        <w:rFonts w:ascii="Arial" w:hAnsi="Arial" w:cs="Arial"/>
        <w:sz w:val="16"/>
        <w:szCs w:val="16"/>
        <w:lang w:val="en-US"/>
      </w:rPr>
      <w:t>www.cmm.am.gov.br</w:t>
    </w:r>
  </w:p>
  <w:p w:rsidR="0091029D" w:rsidRPr="000513ED" w:rsidRDefault="0091029D" w:rsidP="0091029D">
    <w:pPr>
      <w:pStyle w:val="Rodap"/>
      <w:rPr>
        <w:lang w:val="en-US"/>
      </w:rPr>
    </w:pPr>
  </w:p>
  <w:p w:rsidR="0091029D" w:rsidRPr="0091029D" w:rsidRDefault="0091029D">
    <w:pPr>
      <w:pStyle w:val="Rodap"/>
      <w:rPr>
        <w:lang w:val="en-US"/>
      </w:rPr>
    </w:pPr>
  </w:p>
  <w:p w:rsidR="0091029D" w:rsidRPr="0091029D" w:rsidRDefault="0091029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05" w:rsidRDefault="00E11605" w:rsidP="0091029D">
      <w:pPr>
        <w:spacing w:after="0" w:line="240" w:lineRule="auto"/>
      </w:pPr>
      <w:r>
        <w:separator/>
      </w:r>
    </w:p>
  </w:footnote>
  <w:footnote w:type="continuationSeparator" w:id="1">
    <w:p w:rsidR="00E11605" w:rsidRDefault="00E11605" w:rsidP="0091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9D" w:rsidRDefault="0091029D">
    <w:pPr>
      <w:pStyle w:val="Cabealho"/>
    </w:pPr>
  </w:p>
  <w:p w:rsidR="0091029D" w:rsidRDefault="0091029D">
    <w:pPr>
      <w:pStyle w:val="Cabealho"/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5324475</wp:posOffset>
          </wp:positionH>
          <wp:positionV relativeFrom="page">
            <wp:posOffset>628650</wp:posOffset>
          </wp:positionV>
          <wp:extent cx="1152525" cy="266700"/>
          <wp:effectExtent l="19050" t="0" r="9525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1644015</wp:posOffset>
          </wp:positionH>
          <wp:positionV relativeFrom="paragraph">
            <wp:posOffset>177165</wp:posOffset>
          </wp:positionV>
          <wp:extent cx="1781175" cy="628650"/>
          <wp:effectExtent l="19050" t="0" r="9525" b="0"/>
          <wp:wrapSquare wrapText="bothSides"/>
          <wp:docPr id="2" name="Imagem 0" descr="´nova logo c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´nova logo cm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1362075</wp:posOffset>
          </wp:positionH>
          <wp:positionV relativeFrom="page">
            <wp:posOffset>323850</wp:posOffset>
          </wp:positionV>
          <wp:extent cx="590550" cy="619125"/>
          <wp:effectExtent l="1905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1029D"/>
    <w:rsid w:val="001253F7"/>
    <w:rsid w:val="003224E4"/>
    <w:rsid w:val="004802DB"/>
    <w:rsid w:val="004951A3"/>
    <w:rsid w:val="0091029D"/>
    <w:rsid w:val="009A6F95"/>
    <w:rsid w:val="00BB5964"/>
    <w:rsid w:val="00D25C9D"/>
    <w:rsid w:val="00E1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0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29D"/>
  </w:style>
  <w:style w:type="paragraph" w:styleId="Rodap">
    <w:name w:val="footer"/>
    <w:basedOn w:val="Normal"/>
    <w:link w:val="RodapChar"/>
    <w:uiPriority w:val="99"/>
    <w:unhideWhenUsed/>
    <w:rsid w:val="00910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29D"/>
  </w:style>
  <w:style w:type="paragraph" w:styleId="Textodebalo">
    <w:name w:val="Balloon Text"/>
    <w:basedOn w:val="Normal"/>
    <w:link w:val="TextodebaloChar"/>
    <w:uiPriority w:val="99"/>
    <w:semiHidden/>
    <w:unhideWhenUsed/>
    <w:rsid w:val="0091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29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25C9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25C9D"/>
    <w:rPr>
      <w:color w:val="0000FF"/>
      <w:u w:val="single"/>
    </w:rPr>
  </w:style>
  <w:style w:type="paragraph" w:customStyle="1" w:styleId="texto1">
    <w:name w:val="texto1"/>
    <w:basedOn w:val="Normal"/>
    <w:rsid w:val="00D2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D2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1-2014/2012/Lei/L12587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13.640-2018?OpenDocument" TargetMode="External"/><Relationship Id="rId11" Type="http://schemas.openxmlformats.org/officeDocument/2006/relationships/hyperlink" Target="http://www.planalto.gov.br/ccivil_03/_Ato2011-2014/2012/Lei/L12587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_Ato2011-2014/2012/Lei/L1258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ver.alonsooliveira</dc:creator>
  <cp:lastModifiedBy>ver.alonsooliveira</cp:lastModifiedBy>
  <cp:revision>1</cp:revision>
  <cp:lastPrinted>2019-04-22T14:56:00Z</cp:lastPrinted>
  <dcterms:created xsi:type="dcterms:W3CDTF">2019-04-22T13:49:00Z</dcterms:created>
  <dcterms:modified xsi:type="dcterms:W3CDTF">2019-04-22T16:04:00Z</dcterms:modified>
</cp:coreProperties>
</file>